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5635" w14:textId="4E4A0BB3" w:rsidR="00505B8E" w:rsidRPr="00543474" w:rsidRDefault="004A444D" w:rsidP="00505B8E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09AFC0DA" wp14:editId="3686111C">
            <wp:extent cx="1358900" cy="1054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57" cy="10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0E46" w14:textId="61810493" w:rsidR="00B53B30" w:rsidRPr="00B71B86" w:rsidRDefault="00B53B30" w:rsidP="00B53B3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Теоретический конкурс</w:t>
      </w:r>
    </w:p>
    <w:p w14:paraId="0A886B62" w14:textId="77777777" w:rsidR="00B53B30" w:rsidRPr="00B53B30" w:rsidRDefault="00B53B30" w:rsidP="00B53B30">
      <w:pPr>
        <w:pStyle w:val="a3"/>
        <w:jc w:val="center"/>
        <w:rPr>
          <w:rFonts w:ascii="Arial" w:hAnsi="Arial" w:cs="Arial"/>
          <w:sz w:val="28"/>
          <w:szCs w:val="28"/>
        </w:rPr>
      </w:pPr>
    </w:p>
    <w:p w14:paraId="0F214345" w14:textId="01D3D4C6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Место проведения:</w:t>
      </w:r>
      <w:r>
        <w:rPr>
          <w:rFonts w:ascii="Arial" w:hAnsi="Arial" w:cs="Arial"/>
          <w:sz w:val="28"/>
          <w:szCs w:val="28"/>
        </w:rPr>
        <w:t xml:space="preserve"> конференц-зал</w:t>
      </w:r>
    </w:p>
    <w:p w14:paraId="36966115" w14:textId="42174277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1FE5AC7B" w14:textId="05CB25EF" w:rsidR="009C14AA" w:rsidRPr="00B71B86" w:rsidRDefault="009C14AA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Участникам будет предложено ответить на </w:t>
      </w:r>
      <w:r w:rsidRPr="00B71B86">
        <w:rPr>
          <w:rFonts w:ascii="Arial" w:hAnsi="Arial" w:cs="Arial"/>
          <w:b/>
          <w:bCs/>
          <w:sz w:val="28"/>
          <w:szCs w:val="28"/>
        </w:rPr>
        <w:t xml:space="preserve">100 теоретических вопросов на русском и английском языках. </w:t>
      </w:r>
    </w:p>
    <w:p w14:paraId="042E7787" w14:textId="77777777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115DA5ED" w14:textId="7F35A3E4" w:rsidR="009C14AA" w:rsidRPr="00B71B86" w:rsidRDefault="009C14AA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Темы вопросов:</w:t>
      </w:r>
    </w:p>
    <w:p w14:paraId="078BA408" w14:textId="2EAEA0F6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Анатомия нервной системы, черепа и позвоночника</w:t>
      </w:r>
    </w:p>
    <w:p w14:paraId="75CEEF25" w14:textId="70B911DF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Физиология и патофизиология нервной системы</w:t>
      </w:r>
    </w:p>
    <w:p w14:paraId="5BFE7C41" w14:textId="4D2B84B9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Семиотика неврологических заболеваний</w:t>
      </w:r>
    </w:p>
    <w:p w14:paraId="1FC7D951" w14:textId="337E9A8C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Топическая диагностика неврологических заболеваний</w:t>
      </w:r>
    </w:p>
    <w:p w14:paraId="0FF8C1D5" w14:textId="58CC176B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Лучевая диагностика</w:t>
      </w:r>
    </w:p>
    <w:p w14:paraId="47C3558B" w14:textId="2A713E68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Общая хирургия</w:t>
      </w:r>
    </w:p>
    <w:p w14:paraId="28AB42CF" w14:textId="5573E1C3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Оперативная нейрохирургия</w:t>
      </w:r>
    </w:p>
    <w:p w14:paraId="59A8E8B4" w14:textId="3FF42CB0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156339FA" w14:textId="656516EE" w:rsidR="009C14AA" w:rsidRPr="00B71B86" w:rsidRDefault="009C14AA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Виды вопросов:</w:t>
      </w:r>
    </w:p>
    <w:p w14:paraId="722D9913" w14:textId="757619B7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Тестовые задания с одним вариантом ответа (80 вопросов)</w:t>
      </w:r>
    </w:p>
    <w:p w14:paraId="66A53281" w14:textId="31FB41DB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Вопросы с открытым ответом (20 вопросов)</w:t>
      </w:r>
    </w:p>
    <w:p w14:paraId="61351B2C" w14:textId="4D60508F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</w:p>
    <w:p w14:paraId="6BFB3985" w14:textId="5C9911CC" w:rsidR="009C14AA" w:rsidRDefault="009C14AA" w:rsidP="00B53B30">
      <w:pPr>
        <w:pStyle w:val="a3"/>
        <w:rPr>
          <w:rFonts w:ascii="Arial" w:hAnsi="Arial" w:cs="Arial"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Время:</w:t>
      </w:r>
      <w:r>
        <w:rPr>
          <w:rFonts w:ascii="Arial" w:hAnsi="Arial" w:cs="Arial"/>
          <w:sz w:val="28"/>
          <w:szCs w:val="28"/>
        </w:rPr>
        <w:t xml:space="preserve"> 120 минут</w:t>
      </w:r>
    </w:p>
    <w:p w14:paraId="089E4F25" w14:textId="3C4EE541" w:rsidR="00B53B30" w:rsidRDefault="00B53B30" w:rsidP="00B53B30">
      <w:pPr>
        <w:pStyle w:val="a3"/>
        <w:rPr>
          <w:rFonts w:ascii="Arial" w:hAnsi="Arial" w:cs="Arial"/>
          <w:sz w:val="28"/>
          <w:szCs w:val="28"/>
        </w:rPr>
      </w:pPr>
    </w:p>
    <w:p w14:paraId="39BDCBE6" w14:textId="6FD31F6C" w:rsidR="00B53B30" w:rsidRPr="00B71B86" w:rsidRDefault="00B53B30" w:rsidP="00B53B30">
      <w:pPr>
        <w:pStyle w:val="a3"/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>Порядок проведения:</w:t>
      </w:r>
    </w:p>
    <w:p w14:paraId="11695298" w14:textId="653D2422" w:rsidR="00B53B30" w:rsidRDefault="00B53B30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Каждому зарегистрированному участнику будет выдан бланк для заполнения ответов</w:t>
      </w:r>
      <w:r w:rsidR="009C14AA">
        <w:rPr>
          <w:rFonts w:ascii="Arial" w:hAnsi="Arial" w:cs="Arial"/>
          <w:sz w:val="28"/>
          <w:szCs w:val="28"/>
        </w:rPr>
        <w:t xml:space="preserve"> и черновик</w:t>
      </w:r>
    </w:p>
    <w:p w14:paraId="17A267A6" w14:textId="22B6A3D1" w:rsidR="00B53B30" w:rsidRDefault="009C14AA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экран конференц-зала будут выводиться вопросы с ограничением по времени (60 секунд на вопрос)</w:t>
      </w:r>
    </w:p>
    <w:p w14:paraId="53B75906" w14:textId="42E04D1E" w:rsidR="009C14AA" w:rsidRDefault="009C14AA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демонстрации последнего вопроса, вопросы будут зачитаны заново по порядку начиная с первого</w:t>
      </w:r>
    </w:p>
    <w:p w14:paraId="1A4D2256" w14:textId="774C9C78" w:rsidR="009C14AA" w:rsidRDefault="009C14AA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истечении времени будет дан звуковой сигнал, после которого участники должны сдать заполненные бланки с ответами</w:t>
      </w:r>
    </w:p>
    <w:p w14:paraId="511B8DDF" w14:textId="542A5331" w:rsidR="009C14AA" w:rsidRDefault="001405D4" w:rsidP="00B53B30">
      <w:pPr>
        <w:pStyle w:val="a3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случае несвоевременной сдачи бланка или внесении исправлений после звукового сигнала, участник получает 0 баллов за теоретический этап </w:t>
      </w:r>
    </w:p>
    <w:p w14:paraId="76C672B6" w14:textId="1BD4FC63" w:rsidR="001405D4" w:rsidRPr="00B71B86" w:rsidRDefault="00B71B86" w:rsidP="001405D4">
      <w:pPr>
        <w:rPr>
          <w:rFonts w:ascii="Arial" w:hAnsi="Arial" w:cs="Arial"/>
          <w:b/>
          <w:bCs/>
          <w:sz w:val="28"/>
          <w:szCs w:val="28"/>
        </w:rPr>
      </w:pPr>
      <w:r w:rsidRPr="00B71B86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1405D4" w:rsidRPr="00B71B86">
        <w:rPr>
          <w:rFonts w:ascii="Arial" w:hAnsi="Arial" w:cs="Arial"/>
          <w:b/>
          <w:bCs/>
          <w:sz w:val="28"/>
          <w:szCs w:val="28"/>
        </w:rPr>
        <w:t>Порядок оценки</w:t>
      </w:r>
    </w:p>
    <w:p w14:paraId="386A35A9" w14:textId="14C39C5D" w:rsidR="001405D4" w:rsidRDefault="001405D4" w:rsidP="001405D4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Бланки проверяются конкурсным жюри в соответствии с ключом ответов</w:t>
      </w:r>
    </w:p>
    <w:p w14:paraId="5C3B9B4D" w14:textId="086AD4F5" w:rsidR="001405D4" w:rsidRDefault="001405D4" w:rsidP="001405D4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Каждый правильный ответ</w:t>
      </w:r>
      <w:r w:rsidR="00B71B86">
        <w:rPr>
          <w:rFonts w:ascii="Arial" w:hAnsi="Arial" w:cs="Arial"/>
          <w:sz w:val="28"/>
          <w:szCs w:val="28"/>
        </w:rPr>
        <w:t xml:space="preserve"> тестового задания</w:t>
      </w:r>
      <w:r>
        <w:rPr>
          <w:rFonts w:ascii="Arial" w:hAnsi="Arial" w:cs="Arial"/>
          <w:sz w:val="28"/>
          <w:szCs w:val="28"/>
        </w:rPr>
        <w:t xml:space="preserve"> оценивается в </w:t>
      </w:r>
      <w:r w:rsidR="0075703A">
        <w:rPr>
          <w:rFonts w:ascii="Arial" w:hAnsi="Arial" w:cs="Arial"/>
          <w:sz w:val="28"/>
          <w:szCs w:val="28"/>
        </w:rPr>
        <w:t>0.5</w:t>
      </w:r>
      <w:r>
        <w:rPr>
          <w:rFonts w:ascii="Arial" w:hAnsi="Arial" w:cs="Arial"/>
          <w:sz w:val="28"/>
          <w:szCs w:val="28"/>
        </w:rPr>
        <w:t xml:space="preserve"> балл</w:t>
      </w:r>
      <w:r w:rsidR="0075703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, неправильный в 0 баллов</w:t>
      </w:r>
    </w:p>
    <w:p w14:paraId="67FB228C" w14:textId="6CC80E1F" w:rsidR="00B71B86" w:rsidRDefault="00B71B86" w:rsidP="001405D4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Вопросы с открытым ответом оцениваются: </w:t>
      </w:r>
      <w:r w:rsidR="0075703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балл за полностью правильный ответ, </w:t>
      </w:r>
      <w:r w:rsidR="0075703A">
        <w:rPr>
          <w:rFonts w:ascii="Arial" w:hAnsi="Arial" w:cs="Arial"/>
          <w:sz w:val="28"/>
          <w:szCs w:val="28"/>
        </w:rPr>
        <w:t>0.5</w:t>
      </w:r>
      <w:r>
        <w:rPr>
          <w:rFonts w:ascii="Arial" w:hAnsi="Arial" w:cs="Arial"/>
          <w:sz w:val="28"/>
          <w:szCs w:val="28"/>
        </w:rPr>
        <w:t xml:space="preserve"> балл</w:t>
      </w:r>
      <w:r w:rsidR="0075703A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за частично правильный ответ, 0 баллов за полностью неправильный ответ</w:t>
      </w:r>
    </w:p>
    <w:p w14:paraId="15C4E473" w14:textId="47C07E2A" w:rsidR="00FE2D51" w:rsidRDefault="001405D4" w:rsidP="00FE2D51">
      <w:pPr>
        <w:pStyle w:val="a3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Скорость сдачи бланков не оценивается</w:t>
      </w:r>
    </w:p>
    <w:p w14:paraId="509ED426" w14:textId="039D3973" w:rsidR="00B71B86" w:rsidRDefault="00B71B86" w:rsidP="00B7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B71B86">
        <w:rPr>
          <w:rFonts w:ascii="Arial" w:hAnsi="Arial" w:cs="Arial"/>
          <w:b/>
          <w:bCs/>
          <w:sz w:val="28"/>
          <w:szCs w:val="28"/>
        </w:rPr>
        <w:t>Максимальное количество баллов:</w:t>
      </w:r>
      <w:r>
        <w:rPr>
          <w:rFonts w:ascii="Arial" w:hAnsi="Arial" w:cs="Arial"/>
          <w:sz w:val="28"/>
          <w:szCs w:val="28"/>
        </w:rPr>
        <w:t xml:space="preserve"> </w:t>
      </w:r>
      <w:r w:rsidR="0075703A">
        <w:rPr>
          <w:rFonts w:ascii="Arial" w:hAnsi="Arial" w:cs="Arial"/>
          <w:sz w:val="28"/>
          <w:szCs w:val="28"/>
        </w:rPr>
        <w:t>60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B71B86" w:rsidSect="00B5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83"/>
    <w:multiLevelType w:val="hybridMultilevel"/>
    <w:tmpl w:val="73F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1BC"/>
    <w:multiLevelType w:val="hybridMultilevel"/>
    <w:tmpl w:val="0FE4FCD4"/>
    <w:lvl w:ilvl="0" w:tplc="F484F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4D6"/>
    <w:multiLevelType w:val="hybridMultilevel"/>
    <w:tmpl w:val="6D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E54C7"/>
    <w:multiLevelType w:val="hybridMultilevel"/>
    <w:tmpl w:val="A01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BA7"/>
    <w:multiLevelType w:val="hybridMultilevel"/>
    <w:tmpl w:val="401CB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0582"/>
    <w:multiLevelType w:val="hybridMultilevel"/>
    <w:tmpl w:val="8E6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6D8F"/>
    <w:multiLevelType w:val="hybridMultilevel"/>
    <w:tmpl w:val="E9A4FD38"/>
    <w:lvl w:ilvl="0" w:tplc="EAFEA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75E"/>
    <w:multiLevelType w:val="hybridMultilevel"/>
    <w:tmpl w:val="56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24CDA"/>
    <w:multiLevelType w:val="hybridMultilevel"/>
    <w:tmpl w:val="E09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2E6A"/>
    <w:multiLevelType w:val="hybridMultilevel"/>
    <w:tmpl w:val="97D2D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C2546"/>
    <w:multiLevelType w:val="hybridMultilevel"/>
    <w:tmpl w:val="877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07BA2"/>
    <w:multiLevelType w:val="hybridMultilevel"/>
    <w:tmpl w:val="4A1A537A"/>
    <w:lvl w:ilvl="0" w:tplc="FD7E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7407E"/>
    <w:rsid w:val="001405D4"/>
    <w:rsid w:val="00320B97"/>
    <w:rsid w:val="0033396F"/>
    <w:rsid w:val="003734AF"/>
    <w:rsid w:val="003C505A"/>
    <w:rsid w:val="004A444D"/>
    <w:rsid w:val="004B1643"/>
    <w:rsid w:val="00505B8E"/>
    <w:rsid w:val="00510B7D"/>
    <w:rsid w:val="00543474"/>
    <w:rsid w:val="0054483E"/>
    <w:rsid w:val="005543A6"/>
    <w:rsid w:val="005927B5"/>
    <w:rsid w:val="005D0B53"/>
    <w:rsid w:val="006674E6"/>
    <w:rsid w:val="00685F62"/>
    <w:rsid w:val="0075703A"/>
    <w:rsid w:val="007E0F67"/>
    <w:rsid w:val="007E47E0"/>
    <w:rsid w:val="009C14AA"/>
    <w:rsid w:val="00A11897"/>
    <w:rsid w:val="00A54374"/>
    <w:rsid w:val="00A6247B"/>
    <w:rsid w:val="00AB6198"/>
    <w:rsid w:val="00B141FA"/>
    <w:rsid w:val="00B27FF4"/>
    <w:rsid w:val="00B53B30"/>
    <w:rsid w:val="00B71B86"/>
    <w:rsid w:val="00BD6D3F"/>
    <w:rsid w:val="00CD5DDB"/>
    <w:rsid w:val="00DA73F9"/>
    <w:rsid w:val="00E22BD2"/>
    <w:rsid w:val="00ED6295"/>
    <w:rsid w:val="00F461E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7EC"/>
  <w15:chartTrackingRefBased/>
  <w15:docId w15:val="{A6C92627-3467-43F5-B5C7-B06F031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48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39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15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78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77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9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20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47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3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4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96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6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9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3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27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8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1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01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86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6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25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88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1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8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3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1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1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3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2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5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5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40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06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7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9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8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28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8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0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2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7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6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1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85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0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0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0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3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1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190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2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797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58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1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139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14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9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19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10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41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6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79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ACA-5ED7-4C35-B945-1EBB671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cp:keywords/>
  <dc:description/>
  <cp:lastModifiedBy>Anatoliy Bervitskiy</cp:lastModifiedBy>
  <cp:revision>10</cp:revision>
  <dcterms:created xsi:type="dcterms:W3CDTF">2019-09-15T15:31:00Z</dcterms:created>
  <dcterms:modified xsi:type="dcterms:W3CDTF">2021-10-13T04:53:00Z</dcterms:modified>
</cp:coreProperties>
</file>