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5635" w14:textId="1E921E00" w:rsidR="00505B8E" w:rsidRPr="00543474" w:rsidRDefault="00505B8E" w:rsidP="00505B8E">
      <w:pPr>
        <w:jc w:val="center"/>
        <w:rPr>
          <w:rFonts w:ascii="Arial" w:hAnsi="Arial" w:cs="Arial"/>
          <w:lang w:val="en-US"/>
        </w:rPr>
      </w:pPr>
    </w:p>
    <w:p w14:paraId="6695AB75" w14:textId="3FC6BCA1" w:rsidR="00505B8E" w:rsidRDefault="00505B8E" w:rsidP="00505B8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20A9A2" wp14:editId="75B6F21A">
            <wp:extent cx="4603750" cy="357276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76" cy="35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1292" w14:textId="77777777" w:rsidR="00505B8E" w:rsidRDefault="00505B8E" w:rsidP="00505B8E">
      <w:pPr>
        <w:jc w:val="center"/>
        <w:rPr>
          <w:rFonts w:ascii="Arial" w:hAnsi="Arial" w:cs="Arial"/>
        </w:rPr>
      </w:pPr>
    </w:p>
    <w:p w14:paraId="7BCF1C81" w14:textId="77777777" w:rsidR="00505B8E" w:rsidRDefault="00505B8E" w:rsidP="00505B8E">
      <w:pPr>
        <w:jc w:val="center"/>
        <w:rPr>
          <w:rFonts w:ascii="Arial" w:hAnsi="Arial" w:cs="Arial"/>
          <w:lang w:val="en-US"/>
        </w:rPr>
      </w:pPr>
    </w:p>
    <w:p w14:paraId="7F31B565" w14:textId="33526A91" w:rsidR="00505B8E" w:rsidRPr="00505B8E" w:rsidRDefault="00505B8E" w:rsidP="00505B8E">
      <w:pPr>
        <w:jc w:val="center"/>
        <w:rPr>
          <w:rFonts w:ascii="Arial" w:hAnsi="Arial" w:cs="Arial"/>
          <w:sz w:val="32"/>
          <w:szCs w:val="32"/>
        </w:rPr>
      </w:pPr>
      <w:r w:rsidRPr="00505B8E">
        <w:rPr>
          <w:rFonts w:ascii="Arial" w:hAnsi="Arial" w:cs="Arial"/>
          <w:sz w:val="32"/>
          <w:szCs w:val="32"/>
        </w:rPr>
        <w:t xml:space="preserve">ПРОГРАММА </w:t>
      </w:r>
      <w:r w:rsidRPr="00505B8E">
        <w:rPr>
          <w:rFonts w:ascii="Arial" w:hAnsi="Arial" w:cs="Arial"/>
          <w:sz w:val="32"/>
          <w:szCs w:val="32"/>
          <w:lang w:val="en-US"/>
        </w:rPr>
        <w:t>I</w:t>
      </w:r>
    </w:p>
    <w:p w14:paraId="3108EB76" w14:textId="63D94196" w:rsidR="00505B8E" w:rsidRPr="00505B8E" w:rsidRDefault="00505B8E" w:rsidP="00505B8E">
      <w:pPr>
        <w:jc w:val="center"/>
        <w:rPr>
          <w:rFonts w:ascii="Arial" w:hAnsi="Arial" w:cs="Arial"/>
          <w:sz w:val="32"/>
          <w:szCs w:val="32"/>
        </w:rPr>
      </w:pPr>
      <w:r w:rsidRPr="00505B8E">
        <w:rPr>
          <w:rFonts w:ascii="Arial" w:hAnsi="Arial" w:cs="Arial"/>
          <w:sz w:val="32"/>
          <w:szCs w:val="32"/>
        </w:rPr>
        <w:t>СТУДЕНЧЕСКОЙ ОЛИМПИАДЫ ПО НЕЙРОХИРУРГИИ</w:t>
      </w:r>
    </w:p>
    <w:p w14:paraId="68B253A1" w14:textId="3BBACF93" w:rsidR="00505B8E" w:rsidRPr="00505B8E" w:rsidRDefault="00505B8E" w:rsidP="00505B8E">
      <w:pPr>
        <w:jc w:val="center"/>
        <w:rPr>
          <w:rFonts w:ascii="Arial" w:hAnsi="Arial" w:cs="Arial"/>
          <w:sz w:val="32"/>
          <w:szCs w:val="32"/>
        </w:rPr>
      </w:pPr>
      <w:r w:rsidRPr="00505B8E">
        <w:rPr>
          <w:rFonts w:ascii="Arial" w:hAnsi="Arial" w:cs="Arial"/>
          <w:sz w:val="32"/>
          <w:szCs w:val="32"/>
        </w:rPr>
        <w:t>СИБИРСКОЙ АССОЦИАЦИИ НЕЙРОХИРУРГОВ «СИБНЕЙРО»</w:t>
      </w:r>
    </w:p>
    <w:p w14:paraId="349733FE" w14:textId="4589C5EB" w:rsidR="003734AF" w:rsidRDefault="003734AF" w:rsidP="00505B8E">
      <w:pPr>
        <w:jc w:val="center"/>
        <w:rPr>
          <w:rFonts w:ascii="Arial" w:hAnsi="Arial" w:cs="Arial"/>
          <w:sz w:val="32"/>
          <w:szCs w:val="32"/>
        </w:rPr>
      </w:pPr>
    </w:p>
    <w:p w14:paraId="517A9C24" w14:textId="67C4EDC3" w:rsidR="00505B8E" w:rsidRDefault="00505B8E" w:rsidP="00505B8E">
      <w:pPr>
        <w:jc w:val="center"/>
        <w:rPr>
          <w:rFonts w:ascii="Arial" w:hAnsi="Arial" w:cs="Arial"/>
          <w:sz w:val="32"/>
          <w:szCs w:val="32"/>
        </w:rPr>
      </w:pPr>
    </w:p>
    <w:p w14:paraId="06A460A3" w14:textId="7A4E6127" w:rsidR="00505B8E" w:rsidRDefault="00505B8E" w:rsidP="00505B8E">
      <w:pPr>
        <w:rPr>
          <w:rFonts w:ascii="Arial" w:hAnsi="Arial" w:cs="Arial"/>
          <w:sz w:val="32"/>
          <w:szCs w:val="32"/>
        </w:rPr>
      </w:pPr>
      <w:r w:rsidRPr="0075703A">
        <w:rPr>
          <w:rFonts w:ascii="Arial" w:hAnsi="Arial" w:cs="Arial"/>
          <w:b/>
          <w:bCs/>
          <w:sz w:val="32"/>
          <w:szCs w:val="32"/>
        </w:rPr>
        <w:t>Даты проведения:</w:t>
      </w:r>
      <w:r>
        <w:rPr>
          <w:rFonts w:ascii="Arial" w:hAnsi="Arial" w:cs="Arial"/>
          <w:sz w:val="32"/>
          <w:szCs w:val="32"/>
        </w:rPr>
        <w:t xml:space="preserve"> </w:t>
      </w:r>
      <w:r w:rsidR="0075703A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-</w:t>
      </w:r>
      <w:r w:rsidR="0075703A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декабря 2019 г.</w:t>
      </w:r>
    </w:p>
    <w:p w14:paraId="66E6D2AB" w14:textId="5363007E" w:rsidR="00505B8E" w:rsidRDefault="00505B8E" w:rsidP="00505B8E">
      <w:pPr>
        <w:rPr>
          <w:rFonts w:ascii="Arial" w:hAnsi="Arial" w:cs="Arial"/>
          <w:sz w:val="32"/>
          <w:szCs w:val="32"/>
        </w:rPr>
      </w:pPr>
      <w:r w:rsidRPr="0075703A">
        <w:rPr>
          <w:rFonts w:ascii="Arial" w:hAnsi="Arial" w:cs="Arial"/>
          <w:b/>
          <w:bCs/>
          <w:sz w:val="32"/>
          <w:szCs w:val="32"/>
        </w:rPr>
        <w:t>Место проведения:</w:t>
      </w:r>
      <w:r>
        <w:rPr>
          <w:rFonts w:ascii="Arial" w:hAnsi="Arial" w:cs="Arial"/>
          <w:sz w:val="32"/>
          <w:szCs w:val="32"/>
        </w:rPr>
        <w:t xml:space="preserve"> г. Новосибирск, ФГБУ «Федеральный центр нейрохирургии», ул. Немировича-Данченко 132/1</w:t>
      </w:r>
    </w:p>
    <w:p w14:paraId="1816D04C" w14:textId="3E41A403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773DEDF7" w14:textId="1DDF05A2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0FE7D6B8" w14:textId="4C251388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456B1535" w14:textId="3403EE3C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15D7313E" w14:textId="7B88C8E6" w:rsidR="00B53B30" w:rsidRDefault="00B53B30" w:rsidP="00505B8E">
      <w:pPr>
        <w:rPr>
          <w:rFonts w:ascii="Arial" w:hAnsi="Arial" w:cs="Arial"/>
          <w:sz w:val="32"/>
          <w:szCs w:val="32"/>
        </w:rPr>
      </w:pPr>
    </w:p>
    <w:p w14:paraId="4990144B" w14:textId="77777777" w:rsidR="00B53B30" w:rsidRDefault="00B53B30" w:rsidP="00505B8E">
      <w:pPr>
        <w:rPr>
          <w:rFonts w:ascii="Arial" w:hAnsi="Arial" w:cs="Arial"/>
          <w:sz w:val="32"/>
          <w:szCs w:val="32"/>
        </w:rPr>
      </w:pPr>
    </w:p>
    <w:p w14:paraId="435FFA5D" w14:textId="54149B8C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35A03AED" w14:textId="3F6FE4F2" w:rsidR="00505B8E" w:rsidRPr="0007407E" w:rsidRDefault="00505B8E" w:rsidP="00B53B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407E">
        <w:rPr>
          <w:rFonts w:ascii="Arial" w:hAnsi="Arial" w:cs="Arial"/>
          <w:b/>
          <w:bCs/>
          <w:sz w:val="32"/>
          <w:szCs w:val="32"/>
        </w:rPr>
        <w:lastRenderedPageBreak/>
        <w:t>Содержание</w:t>
      </w:r>
    </w:p>
    <w:p w14:paraId="42AEE491" w14:textId="203CE549" w:rsidR="00505B8E" w:rsidRDefault="00505B8E" w:rsidP="00505B8E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Общие положения</w:t>
      </w:r>
    </w:p>
    <w:p w14:paraId="5B34F0CB" w14:textId="37240284" w:rsidR="00505B8E" w:rsidRDefault="00505B8E" w:rsidP="00505B8E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Теоретический конкурс</w:t>
      </w:r>
    </w:p>
    <w:p w14:paraId="7B815545" w14:textId="3E611F7E" w:rsidR="00505B8E" w:rsidRDefault="00505B8E" w:rsidP="00505B8E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Конкурс «Микрососудистый анастомоз»</w:t>
      </w:r>
    </w:p>
    <w:p w14:paraId="735BB7E4" w14:textId="77777777" w:rsidR="00505B8E" w:rsidRDefault="00505B8E" w:rsidP="00505B8E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Конкурс «</w:t>
      </w:r>
      <w:proofErr w:type="spellStart"/>
      <w:r>
        <w:rPr>
          <w:rFonts w:ascii="Arial" w:hAnsi="Arial" w:cs="Arial"/>
          <w:sz w:val="32"/>
          <w:szCs w:val="32"/>
        </w:rPr>
        <w:t>Дриллинг</w:t>
      </w:r>
      <w:proofErr w:type="spellEnd"/>
      <w:r>
        <w:rPr>
          <w:rFonts w:ascii="Arial" w:hAnsi="Arial" w:cs="Arial"/>
          <w:sz w:val="32"/>
          <w:szCs w:val="32"/>
        </w:rPr>
        <w:t>»</w:t>
      </w:r>
    </w:p>
    <w:p w14:paraId="0D7E49C9" w14:textId="77777777" w:rsidR="00505B8E" w:rsidRDefault="00505B8E" w:rsidP="00505B8E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Конкурс «Эндоскопия»</w:t>
      </w:r>
    </w:p>
    <w:p w14:paraId="78A79A0B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765B1C0D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3DE18EB5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7659A2B5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60AD07F7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42BD1315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7840D269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2DA067CD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064A7DA1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2355C2A0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3820F4AF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35E7FD68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07C22A5F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385DDA6E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7FFFA18E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6775F736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2D148CAA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2A0892FA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32066E4A" w14:textId="77777777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0CF34734" w14:textId="4C6F084C" w:rsidR="00505B8E" w:rsidRDefault="00505B8E" w:rsidP="00505B8E">
      <w:pPr>
        <w:rPr>
          <w:rFonts w:ascii="Arial" w:hAnsi="Arial" w:cs="Arial"/>
          <w:sz w:val="32"/>
          <w:szCs w:val="32"/>
        </w:rPr>
      </w:pPr>
    </w:p>
    <w:p w14:paraId="5A9E1FE7" w14:textId="7F3AC804" w:rsidR="00B53B30" w:rsidRDefault="00B53B30" w:rsidP="00505B8E">
      <w:pPr>
        <w:rPr>
          <w:rFonts w:ascii="Arial" w:hAnsi="Arial" w:cs="Arial"/>
          <w:sz w:val="32"/>
          <w:szCs w:val="32"/>
        </w:rPr>
      </w:pPr>
    </w:p>
    <w:p w14:paraId="0D183F43" w14:textId="77777777" w:rsidR="00B53B30" w:rsidRDefault="00B53B30" w:rsidP="00505B8E">
      <w:pPr>
        <w:rPr>
          <w:rFonts w:ascii="Arial" w:hAnsi="Arial" w:cs="Arial"/>
          <w:sz w:val="32"/>
          <w:szCs w:val="32"/>
        </w:rPr>
      </w:pPr>
    </w:p>
    <w:p w14:paraId="2F020129" w14:textId="6BFF41F2" w:rsidR="00505B8E" w:rsidRPr="00E22BD2" w:rsidRDefault="00505B8E" w:rsidP="00505B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2BD2">
        <w:rPr>
          <w:rFonts w:ascii="Arial" w:hAnsi="Arial" w:cs="Arial"/>
          <w:b/>
          <w:bCs/>
          <w:sz w:val="32"/>
          <w:szCs w:val="32"/>
        </w:rPr>
        <w:lastRenderedPageBreak/>
        <w:t>Общие положения</w:t>
      </w:r>
      <w:r w:rsidRPr="00E22BD2">
        <w:rPr>
          <w:rFonts w:ascii="Arial" w:hAnsi="Arial" w:cs="Arial"/>
          <w:b/>
          <w:bCs/>
          <w:sz w:val="32"/>
          <w:szCs w:val="32"/>
        </w:rPr>
        <w:br/>
      </w:r>
    </w:p>
    <w:p w14:paraId="2C5D2FA7" w14:textId="2BF21EE3" w:rsidR="00510B7D" w:rsidRPr="00E22BD2" w:rsidRDefault="00510B7D" w:rsidP="00505B8E">
      <w:pPr>
        <w:rPr>
          <w:rFonts w:ascii="Arial" w:hAnsi="Arial" w:cs="Arial"/>
          <w:b/>
          <w:bCs/>
          <w:sz w:val="28"/>
          <w:szCs w:val="28"/>
        </w:rPr>
      </w:pPr>
      <w:r w:rsidRPr="00E22BD2">
        <w:rPr>
          <w:rFonts w:ascii="Arial" w:hAnsi="Arial" w:cs="Arial"/>
          <w:b/>
          <w:bCs/>
          <w:sz w:val="28"/>
          <w:szCs w:val="28"/>
        </w:rPr>
        <w:t>Организаторы</w:t>
      </w:r>
    </w:p>
    <w:p w14:paraId="0297BEEA" w14:textId="26C2E5F7" w:rsidR="0075703A" w:rsidRDefault="0075703A" w:rsidP="00E22BD2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Организатором Олимпиады является некоммерческое партнерство Сибирская ассоциация нейрохирургов «</w:t>
      </w:r>
      <w:proofErr w:type="spellStart"/>
      <w:r>
        <w:rPr>
          <w:rFonts w:ascii="Arial" w:hAnsi="Arial" w:cs="Arial"/>
          <w:sz w:val="28"/>
          <w:szCs w:val="28"/>
        </w:rPr>
        <w:t>Сибнейро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14:paraId="3A8FE5E4" w14:textId="63CA06C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Pr="00E22BD2">
        <w:rPr>
          <w:rFonts w:ascii="Arial" w:hAnsi="Arial" w:cs="Arial"/>
          <w:sz w:val="28"/>
          <w:szCs w:val="28"/>
        </w:rPr>
        <w:t>Организационный комитет</w:t>
      </w:r>
    </w:p>
    <w:p w14:paraId="3D7340FB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a. Устанавливает регламент проведения Олимпиады;</w:t>
      </w:r>
    </w:p>
    <w:p w14:paraId="0990BF45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b. Обеспечивает непосредственное проведение Олимпиады;</w:t>
      </w:r>
    </w:p>
    <w:p w14:paraId="110664A1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c. Формирует состав жюри Олимпиады;</w:t>
      </w:r>
    </w:p>
    <w:p w14:paraId="3D4F2E8F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d. Рассматривает совместно с жюри Олимпиады апелляции</w:t>
      </w:r>
    </w:p>
    <w:p w14:paraId="21B9F506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участников Олимпиады и принимает окончательные решения</w:t>
      </w:r>
    </w:p>
    <w:p w14:paraId="75F9AF2F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по результатам их рассмотрения;</w:t>
      </w:r>
    </w:p>
    <w:p w14:paraId="06C28D46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e. Утверждает список победителей и призеров Олимпиады;</w:t>
      </w:r>
    </w:p>
    <w:p w14:paraId="70B258D2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f. Награждает победителей и призеров Олимпиады;</w:t>
      </w:r>
    </w:p>
    <w:p w14:paraId="05065871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g. Разрабатывает критерии и методики оценки выполненных конкурсов</w:t>
      </w:r>
    </w:p>
    <w:p w14:paraId="5F7BAD1B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всех этапов Олимпиады;</w:t>
      </w:r>
    </w:p>
    <w:p w14:paraId="26ACDEA5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h. представляет предложения по вопросам, связанным с</w:t>
      </w:r>
    </w:p>
    <w:p w14:paraId="50E620C1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совершенствованием организации проведения Олимпиады;</w:t>
      </w:r>
    </w:p>
    <w:p w14:paraId="27836A86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i. Заранее публикует условия и критерии оценки Олимпиадных</w:t>
      </w:r>
    </w:p>
    <w:p w14:paraId="779A6B6C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конкурсов и других видов испытаний;</w:t>
      </w:r>
    </w:p>
    <w:p w14:paraId="7A17F8C7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j. Осуществляет информационную и консультативную поддержку и</w:t>
      </w:r>
    </w:p>
    <w:p w14:paraId="04AFF5E3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иные функции в соответствии с положением об Олимпиаде;</w:t>
      </w:r>
    </w:p>
    <w:p w14:paraId="6D78C839" w14:textId="77777777" w:rsidR="00E22BD2" w:rsidRPr="00E22BD2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k. Осуществляет иные функции в соответствии с положением об</w:t>
      </w:r>
    </w:p>
    <w:p w14:paraId="1DFCED27" w14:textId="2A4D56F7" w:rsidR="0075703A" w:rsidRDefault="00E22BD2" w:rsidP="00E22BD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E22BD2">
        <w:rPr>
          <w:rFonts w:ascii="Arial" w:hAnsi="Arial" w:cs="Arial"/>
          <w:sz w:val="28"/>
          <w:szCs w:val="28"/>
        </w:rPr>
        <w:t>Олимпиаде и программой Олимпиады.</w:t>
      </w:r>
    </w:p>
    <w:p w14:paraId="740E03D0" w14:textId="277B7EE5" w:rsidR="00E22BD2" w:rsidRPr="00E22BD2" w:rsidRDefault="00E22BD2" w:rsidP="00E22BD2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Эксперты и Конкурсное жюри формируется из сотрудников ФГБУ «Федеральный центр нейрохирургии» </w:t>
      </w:r>
      <w:proofErr w:type="gramStart"/>
      <w:r>
        <w:rPr>
          <w:rFonts w:ascii="Arial" w:hAnsi="Arial" w:cs="Arial"/>
          <w:sz w:val="28"/>
          <w:szCs w:val="28"/>
        </w:rPr>
        <w:t>г .Новосибирска</w:t>
      </w:r>
      <w:proofErr w:type="gramEnd"/>
    </w:p>
    <w:p w14:paraId="3D4A60D9" w14:textId="54B484F3" w:rsidR="00505B8E" w:rsidRPr="00E22BD2" w:rsidRDefault="00ED6295" w:rsidP="00505B8E">
      <w:pPr>
        <w:rPr>
          <w:rFonts w:ascii="Arial" w:hAnsi="Arial" w:cs="Arial"/>
          <w:b/>
          <w:bCs/>
          <w:sz w:val="28"/>
          <w:szCs w:val="28"/>
        </w:rPr>
      </w:pPr>
      <w:r w:rsidRPr="00E22BD2">
        <w:rPr>
          <w:rFonts w:ascii="Arial" w:hAnsi="Arial" w:cs="Arial"/>
          <w:b/>
          <w:bCs/>
          <w:sz w:val="28"/>
          <w:szCs w:val="28"/>
        </w:rPr>
        <w:t>Участники</w:t>
      </w:r>
    </w:p>
    <w:p w14:paraId="7D3A391B" w14:textId="1BC9FA1C" w:rsidR="00320B97" w:rsidRPr="00B53B30" w:rsidRDefault="00320B97" w:rsidP="00320B9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Олимпиада проводится по принципу индивидуального зачета</w:t>
      </w:r>
    </w:p>
    <w:p w14:paraId="2E8CC86F" w14:textId="3BAD3374" w:rsidR="00320B97" w:rsidRPr="00B53B30" w:rsidRDefault="00320B97" w:rsidP="00320B9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К участию в Олимпиаде допускаются студенты медицинских ВУЗов и ординаторы первого года обучения по специальности «Нейрохирургия»</w:t>
      </w:r>
    </w:p>
    <w:p w14:paraId="7E9BB291" w14:textId="5BC941B8" w:rsidR="00ED6295" w:rsidRPr="00B53B30" w:rsidRDefault="00ED6295" w:rsidP="00320B9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 xml:space="preserve">Для регистрации в качестве участника необходимо прислать на электронную почту </w:t>
      </w:r>
      <w:hyperlink r:id="rId7" w:history="1">
        <w:r w:rsidRPr="00B53B30">
          <w:rPr>
            <w:rStyle w:val="a4"/>
            <w:rFonts w:ascii="Arial" w:hAnsi="Arial" w:cs="Arial"/>
            <w:sz w:val="28"/>
            <w:szCs w:val="28"/>
            <w:lang w:val="en-US"/>
          </w:rPr>
          <w:t>sib</w:t>
        </w:r>
        <w:r w:rsidRPr="00B53B30">
          <w:rPr>
            <w:rStyle w:val="a4"/>
            <w:rFonts w:ascii="Arial" w:hAnsi="Arial" w:cs="Arial"/>
            <w:sz w:val="28"/>
            <w:szCs w:val="28"/>
          </w:rPr>
          <w:t>.</w:t>
        </w:r>
        <w:r w:rsidRPr="00B53B30">
          <w:rPr>
            <w:rStyle w:val="a4"/>
            <w:rFonts w:ascii="Arial" w:hAnsi="Arial" w:cs="Arial"/>
            <w:sz w:val="28"/>
            <w:szCs w:val="28"/>
            <w:lang w:val="en-US"/>
          </w:rPr>
          <w:t>brainsurg</w:t>
        </w:r>
        <w:r w:rsidRPr="00B53B30">
          <w:rPr>
            <w:rStyle w:val="a4"/>
            <w:rFonts w:ascii="Arial" w:hAnsi="Arial" w:cs="Arial"/>
            <w:sz w:val="28"/>
            <w:szCs w:val="28"/>
          </w:rPr>
          <w:t>@</w:t>
        </w:r>
        <w:r w:rsidRPr="00B53B30">
          <w:rPr>
            <w:rStyle w:val="a4"/>
            <w:rFonts w:ascii="Arial" w:hAnsi="Arial" w:cs="Arial"/>
            <w:sz w:val="28"/>
            <w:szCs w:val="28"/>
            <w:lang w:val="en-US"/>
          </w:rPr>
          <w:t>gmail</w:t>
        </w:r>
        <w:r w:rsidRPr="00B53B30">
          <w:rPr>
            <w:rStyle w:val="a4"/>
            <w:rFonts w:ascii="Arial" w:hAnsi="Arial" w:cs="Arial"/>
            <w:sz w:val="28"/>
            <w:szCs w:val="28"/>
          </w:rPr>
          <w:t>.</w:t>
        </w:r>
        <w:r w:rsidRPr="00B53B30">
          <w:rPr>
            <w:rStyle w:val="a4"/>
            <w:rFonts w:ascii="Arial" w:hAnsi="Arial" w:cs="Arial"/>
            <w:sz w:val="28"/>
            <w:szCs w:val="28"/>
            <w:lang w:val="en-US"/>
          </w:rPr>
          <w:t>com</w:t>
        </w:r>
      </w:hyperlink>
      <w:r w:rsidR="0007407E" w:rsidRPr="0007407E">
        <w:rPr>
          <w:rStyle w:val="a4"/>
          <w:rFonts w:ascii="Arial" w:hAnsi="Arial" w:cs="Arial"/>
          <w:color w:val="auto"/>
          <w:sz w:val="28"/>
          <w:szCs w:val="28"/>
          <w:u w:val="none"/>
        </w:rPr>
        <w:t xml:space="preserve"> заявку на участие в свободной форме, содержащую следующую информацию: ФИО, дата рождения, город, ВУЗ, курс</w:t>
      </w:r>
      <w:r w:rsidR="0007407E">
        <w:rPr>
          <w:rStyle w:val="a4"/>
          <w:rFonts w:ascii="Arial" w:hAnsi="Arial" w:cs="Arial"/>
          <w:color w:val="auto"/>
          <w:sz w:val="28"/>
          <w:szCs w:val="28"/>
          <w:u w:val="none"/>
        </w:rPr>
        <w:t xml:space="preserve"> (если есть ассистент, то такие же данные на ассистента с пометкой)</w:t>
      </w:r>
    </w:p>
    <w:p w14:paraId="586E8AFA" w14:textId="4E6919E5" w:rsidR="00B53B30" w:rsidRDefault="00ED6295" w:rsidP="00B53B3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Количество участников не ограничено</w:t>
      </w:r>
    </w:p>
    <w:p w14:paraId="31134F9E" w14:textId="27B664E4" w:rsidR="00E22BD2" w:rsidRPr="00B53B30" w:rsidRDefault="00E22BD2" w:rsidP="00B53B3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Регистрационный взнос не требуется</w:t>
      </w:r>
    </w:p>
    <w:p w14:paraId="22FE68CA" w14:textId="5AC93BD2" w:rsidR="00ED6295" w:rsidRPr="00E22BD2" w:rsidRDefault="00ED6295" w:rsidP="00ED6295">
      <w:pPr>
        <w:rPr>
          <w:rFonts w:ascii="Arial" w:hAnsi="Arial" w:cs="Arial"/>
          <w:b/>
          <w:bCs/>
          <w:sz w:val="28"/>
          <w:szCs w:val="28"/>
        </w:rPr>
      </w:pPr>
      <w:r w:rsidRPr="00E22BD2">
        <w:rPr>
          <w:rFonts w:ascii="Arial" w:hAnsi="Arial" w:cs="Arial"/>
          <w:b/>
          <w:bCs/>
          <w:sz w:val="28"/>
          <w:szCs w:val="28"/>
        </w:rPr>
        <w:t>Порядок проведения</w:t>
      </w:r>
      <w:r w:rsidR="00B53B30" w:rsidRPr="00E22BD2">
        <w:rPr>
          <w:rFonts w:ascii="Arial" w:hAnsi="Arial" w:cs="Arial"/>
          <w:b/>
          <w:bCs/>
          <w:sz w:val="28"/>
          <w:szCs w:val="28"/>
        </w:rPr>
        <w:t xml:space="preserve"> конкурсов</w:t>
      </w:r>
    </w:p>
    <w:p w14:paraId="55AFA36C" w14:textId="3C70AB9F" w:rsidR="00ED6295" w:rsidRPr="00B53B30" w:rsidRDefault="00ED6295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Олимпиада включает в себя два этапа: теоретический и практический</w:t>
      </w:r>
    </w:p>
    <w:p w14:paraId="5374E778" w14:textId="7C541B08" w:rsidR="00ED6295" w:rsidRPr="00B53B30" w:rsidRDefault="00ED6295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К участию в теоретическом этапе допускаются все зарегистрированные участники</w:t>
      </w:r>
    </w:p>
    <w:p w14:paraId="28848B44" w14:textId="044AAEDC" w:rsidR="00ED6295" w:rsidRPr="00B53B30" w:rsidRDefault="00ED6295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lastRenderedPageBreak/>
        <w:t xml:space="preserve">По итогу рейтинга теоретического конкурса будут отобраны </w:t>
      </w:r>
      <w:r w:rsidR="00B71B86">
        <w:rPr>
          <w:rFonts w:ascii="Arial" w:hAnsi="Arial" w:cs="Arial"/>
          <w:sz w:val="28"/>
          <w:szCs w:val="28"/>
        </w:rPr>
        <w:t>10</w:t>
      </w:r>
      <w:r w:rsidRPr="00B53B30">
        <w:rPr>
          <w:rFonts w:ascii="Arial" w:hAnsi="Arial" w:cs="Arial"/>
          <w:sz w:val="28"/>
          <w:szCs w:val="28"/>
        </w:rPr>
        <w:t xml:space="preserve"> конкурсантов, допущенных к участию в практическом этапе</w:t>
      </w:r>
    </w:p>
    <w:p w14:paraId="450BCBB5" w14:textId="0D14C7E3" w:rsidR="00ED6295" w:rsidRPr="00B53B30" w:rsidRDefault="0033396F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 xml:space="preserve">Практический этап включает в себя три конкурсных задания: микрососудистый анастомоз, </w:t>
      </w:r>
      <w:proofErr w:type="spellStart"/>
      <w:r w:rsidRPr="00B53B30">
        <w:rPr>
          <w:rFonts w:ascii="Arial" w:hAnsi="Arial" w:cs="Arial"/>
          <w:sz w:val="28"/>
          <w:szCs w:val="28"/>
        </w:rPr>
        <w:t>дриллинг</w:t>
      </w:r>
      <w:proofErr w:type="spellEnd"/>
      <w:r w:rsidR="005543A6">
        <w:rPr>
          <w:rFonts w:ascii="Arial" w:hAnsi="Arial" w:cs="Arial"/>
          <w:sz w:val="28"/>
          <w:szCs w:val="28"/>
        </w:rPr>
        <w:t xml:space="preserve"> и</w:t>
      </w:r>
      <w:r w:rsidRPr="00B53B30">
        <w:rPr>
          <w:rFonts w:ascii="Arial" w:hAnsi="Arial" w:cs="Arial"/>
          <w:sz w:val="28"/>
          <w:szCs w:val="28"/>
        </w:rPr>
        <w:t xml:space="preserve"> эндоскопия</w:t>
      </w:r>
    </w:p>
    <w:p w14:paraId="487A3814" w14:textId="16535D2F" w:rsidR="00505B8E" w:rsidRPr="00B53B30" w:rsidRDefault="00505B8E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 xml:space="preserve">Перед каждым </w:t>
      </w:r>
      <w:r w:rsidR="0033396F" w:rsidRPr="00B53B30">
        <w:rPr>
          <w:rFonts w:ascii="Arial" w:hAnsi="Arial" w:cs="Arial"/>
          <w:sz w:val="28"/>
          <w:szCs w:val="28"/>
        </w:rPr>
        <w:t>практическим</w:t>
      </w:r>
      <w:r w:rsidRPr="00B53B30">
        <w:rPr>
          <w:rFonts w:ascii="Arial" w:hAnsi="Arial" w:cs="Arial"/>
          <w:sz w:val="28"/>
          <w:szCs w:val="28"/>
        </w:rPr>
        <w:t xml:space="preserve"> заданием Экспертом проводится жеребьевка для </w:t>
      </w:r>
      <w:r w:rsidR="0033396F" w:rsidRPr="00B53B30">
        <w:rPr>
          <w:rFonts w:ascii="Arial" w:hAnsi="Arial" w:cs="Arial"/>
          <w:sz w:val="28"/>
          <w:szCs w:val="28"/>
        </w:rPr>
        <w:t>определения</w:t>
      </w:r>
      <w:r w:rsidRPr="00B53B30">
        <w:rPr>
          <w:rFonts w:ascii="Arial" w:hAnsi="Arial" w:cs="Arial"/>
          <w:sz w:val="28"/>
          <w:szCs w:val="28"/>
        </w:rPr>
        <w:t xml:space="preserve"> рабочего места</w:t>
      </w:r>
      <w:r w:rsidR="0033396F" w:rsidRPr="00B53B30">
        <w:rPr>
          <w:rFonts w:ascii="Arial" w:hAnsi="Arial" w:cs="Arial"/>
          <w:sz w:val="28"/>
          <w:szCs w:val="28"/>
        </w:rPr>
        <w:t xml:space="preserve"> для каждого конкурсанта</w:t>
      </w:r>
      <w:r w:rsidRPr="00B53B30">
        <w:rPr>
          <w:rFonts w:ascii="Arial" w:hAnsi="Arial" w:cs="Arial"/>
          <w:sz w:val="28"/>
          <w:szCs w:val="28"/>
        </w:rPr>
        <w:t>. Результаты жеребьёвки Эксперт фиксирует в Чек-листе эксперта.</w:t>
      </w:r>
    </w:p>
    <w:p w14:paraId="1481A1CA" w14:textId="77777777" w:rsidR="006674E6" w:rsidRPr="00B53B30" w:rsidRDefault="00505B8E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Все Конкурсные задания (за исключением тех Конкурсных заданий, где это</w:t>
      </w:r>
      <w:r w:rsidR="0033396F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сделать невозможно) оцениваются посредством ослепления, которое предполагает</w:t>
      </w:r>
      <w:r w:rsidR="0033396F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 xml:space="preserve">разобщение </w:t>
      </w:r>
      <w:r w:rsidR="0033396F" w:rsidRPr="00B53B30">
        <w:rPr>
          <w:rFonts w:ascii="Arial" w:hAnsi="Arial" w:cs="Arial"/>
          <w:sz w:val="28"/>
          <w:szCs w:val="28"/>
        </w:rPr>
        <w:t>участника</w:t>
      </w:r>
      <w:r w:rsidRPr="00B53B30">
        <w:rPr>
          <w:rFonts w:ascii="Arial" w:hAnsi="Arial" w:cs="Arial"/>
          <w:sz w:val="28"/>
          <w:szCs w:val="28"/>
        </w:rPr>
        <w:t>, Эксперта и Конкурсного жюри.</w:t>
      </w:r>
    </w:p>
    <w:p w14:paraId="619DB37B" w14:textId="77777777" w:rsidR="006674E6" w:rsidRPr="00B53B30" w:rsidRDefault="00505B8E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В момент проведения Конкурсного задания работу с инструментами, а также время, затраченное Участниками</w:t>
      </w:r>
      <w:r w:rsidR="006674E6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 xml:space="preserve">на выполнения Конкурсного задания, оценивает Эксперт. </w:t>
      </w:r>
      <w:r w:rsidR="006674E6" w:rsidRPr="00B53B30">
        <w:rPr>
          <w:rFonts w:ascii="Arial" w:hAnsi="Arial" w:cs="Arial"/>
          <w:sz w:val="28"/>
          <w:szCs w:val="28"/>
        </w:rPr>
        <w:t xml:space="preserve">Результаты, </w:t>
      </w:r>
      <w:r w:rsidRPr="00B53B30">
        <w:rPr>
          <w:rFonts w:ascii="Arial" w:hAnsi="Arial" w:cs="Arial"/>
          <w:sz w:val="28"/>
          <w:szCs w:val="28"/>
        </w:rPr>
        <w:t>оценённые в баллах, фиксируются Экспертом в Чек-листе эксперта с</w:t>
      </w:r>
      <w:r w:rsidR="006674E6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подробным описанием всех выявленных ошибок у каждого Участника</w:t>
      </w:r>
    </w:p>
    <w:p w14:paraId="4D9D5776" w14:textId="77777777" w:rsidR="006674E6" w:rsidRPr="00B53B30" w:rsidRDefault="00505B8E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Далее Эксперт проводит процедуру «ослепления» Выполненных работ, присваивая каждой из</w:t>
      </w:r>
      <w:r w:rsidR="006674E6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них индивидуальный буквенный код, который выбирается случайным образом (метод</w:t>
      </w:r>
      <w:r w:rsidR="006674E6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рандомизации определяется Конкурсным жюри до начала проведения Олимпиады),</w:t>
      </w:r>
      <w:r w:rsidR="006674E6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 xml:space="preserve">фиксируется в Чек-листе эксперта и конфиденциально </w:t>
      </w:r>
      <w:r w:rsidR="006674E6" w:rsidRPr="00B53B30">
        <w:rPr>
          <w:rFonts w:ascii="Arial" w:hAnsi="Arial" w:cs="Arial"/>
          <w:sz w:val="28"/>
          <w:szCs w:val="28"/>
        </w:rPr>
        <w:t>с</w:t>
      </w:r>
      <w:r w:rsidRPr="00B53B30">
        <w:rPr>
          <w:rFonts w:ascii="Arial" w:hAnsi="Arial" w:cs="Arial"/>
          <w:sz w:val="28"/>
          <w:szCs w:val="28"/>
        </w:rPr>
        <w:t>охраняется до момента выставления</w:t>
      </w:r>
      <w:r w:rsidR="006674E6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 xml:space="preserve">итоговых баллов Конкурсным жюри в Чек-листах Конкурсного жюри. </w:t>
      </w:r>
    </w:p>
    <w:p w14:paraId="21DCF3CB" w14:textId="379DE881" w:rsidR="00B141FA" w:rsidRPr="00B53B30" w:rsidRDefault="00505B8E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Процедура</w:t>
      </w:r>
      <w:r w:rsidR="006674E6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«ослепления» производится в отсутствии всех Участников, волонтёров, членов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Оргкомитета Олимпиады, членов рабочей группы Оргкомитета Олимпиады, членов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Конкурсного жюри и иных лиц.</w:t>
      </w:r>
    </w:p>
    <w:p w14:paraId="37D3F4EC" w14:textId="1B1CC175" w:rsidR="00505B8E" w:rsidRPr="00B53B30" w:rsidRDefault="00505B8E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«Ослеплённые» Выполненные работы Эксперт передаёт Конкурсному жюри, которое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проводит их дальнейшую оценку, фиксируя оценки в баллах в Чек-листе конкурсного жюри.</w:t>
      </w:r>
    </w:p>
    <w:p w14:paraId="0E5D3AB5" w14:textId="77777777" w:rsidR="00B141FA" w:rsidRPr="00B53B30" w:rsidRDefault="00505B8E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Все члены Конкурсного жюри заполняют один общий Чек-лист конкурсного жюри, который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печатается отдельно для каждого Конкурсного задания. Оценка Выполненных работ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Конкурсным жюри производится в отсутствии всех Участников, волонтёров,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членов Оргкомитета Олимпиады, членов рабочей группы Оргкомитета Олимпиады, Эксперта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и иных лиц. По окончанию оценки, Конкурсное жюри запрашивает у Эксперта выставленные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им баллы, отражающие работу с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инструментами, а также время, затраченное на выполнени</w:t>
      </w:r>
      <w:r w:rsidR="00B141FA" w:rsidRPr="00B53B30">
        <w:rPr>
          <w:rFonts w:ascii="Arial" w:hAnsi="Arial" w:cs="Arial"/>
          <w:sz w:val="28"/>
          <w:szCs w:val="28"/>
        </w:rPr>
        <w:t xml:space="preserve">е </w:t>
      </w:r>
      <w:r w:rsidRPr="00B53B30">
        <w:rPr>
          <w:rFonts w:ascii="Arial" w:hAnsi="Arial" w:cs="Arial"/>
          <w:sz w:val="28"/>
          <w:szCs w:val="28"/>
        </w:rPr>
        <w:t>Конкурсного задания.</w:t>
      </w:r>
    </w:p>
    <w:p w14:paraId="7B6CD52E" w14:textId="60173FDF" w:rsidR="00505B8E" w:rsidRPr="00B53B30" w:rsidRDefault="00505B8E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После выставления итоговых баллов Конкурсным жюри в Чек-листах Конкурсного жюри, приглашается Эксперт, который предоставляет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 xml:space="preserve">информацию о </w:t>
      </w:r>
      <w:r w:rsidR="00B141FA" w:rsidRPr="00B53B30">
        <w:rPr>
          <w:rFonts w:ascii="Arial" w:hAnsi="Arial" w:cs="Arial"/>
          <w:sz w:val="28"/>
          <w:szCs w:val="28"/>
        </w:rPr>
        <w:t>п</w:t>
      </w:r>
      <w:r w:rsidRPr="00B53B30">
        <w:rPr>
          <w:rFonts w:ascii="Arial" w:hAnsi="Arial" w:cs="Arial"/>
          <w:sz w:val="28"/>
          <w:szCs w:val="28"/>
        </w:rPr>
        <w:t>рисвоенных Участникам команды/Бригадам индивидуальных буквенных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кодов для идентификации участников.</w:t>
      </w:r>
    </w:p>
    <w:p w14:paraId="7AAB7545" w14:textId="37065E6D" w:rsidR="00505B8E" w:rsidRPr="00B53B30" w:rsidRDefault="00505B8E" w:rsidP="00505B8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Во всех Конкурсных заданиях время оценивается в 0 и 3 балла. При условии равного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 xml:space="preserve">количества баллов у двух и более </w:t>
      </w:r>
      <w:r w:rsidR="00B141FA" w:rsidRPr="00B53B30">
        <w:rPr>
          <w:rFonts w:ascii="Arial" w:hAnsi="Arial" w:cs="Arial"/>
          <w:sz w:val="28"/>
          <w:szCs w:val="28"/>
        </w:rPr>
        <w:t>участников</w:t>
      </w:r>
      <w:r w:rsidRPr="00B53B30">
        <w:rPr>
          <w:rFonts w:ascii="Arial" w:hAnsi="Arial" w:cs="Arial"/>
          <w:sz w:val="28"/>
          <w:szCs w:val="28"/>
        </w:rPr>
        <w:t xml:space="preserve">, </w:t>
      </w:r>
      <w:r w:rsidRPr="00B53B30">
        <w:rPr>
          <w:rFonts w:ascii="Arial" w:hAnsi="Arial" w:cs="Arial"/>
          <w:sz w:val="28"/>
          <w:szCs w:val="28"/>
        </w:rPr>
        <w:lastRenderedPageBreak/>
        <w:t xml:space="preserve">побеждает </w:t>
      </w:r>
      <w:r w:rsidR="00B141FA" w:rsidRPr="00B53B30">
        <w:rPr>
          <w:rFonts w:ascii="Arial" w:hAnsi="Arial" w:cs="Arial"/>
          <w:sz w:val="28"/>
          <w:szCs w:val="28"/>
        </w:rPr>
        <w:t>участник</w:t>
      </w:r>
      <w:r w:rsidRPr="00B53B30">
        <w:rPr>
          <w:rFonts w:ascii="Arial" w:hAnsi="Arial" w:cs="Arial"/>
          <w:sz w:val="28"/>
          <w:szCs w:val="28"/>
        </w:rPr>
        <w:t>, которо</w:t>
      </w:r>
      <w:r w:rsidR="00B141FA" w:rsidRPr="00B53B30">
        <w:rPr>
          <w:rFonts w:ascii="Arial" w:hAnsi="Arial" w:cs="Arial"/>
          <w:sz w:val="28"/>
          <w:szCs w:val="28"/>
        </w:rPr>
        <w:t>му</w:t>
      </w:r>
      <w:r w:rsidRPr="00B53B30">
        <w:rPr>
          <w:rFonts w:ascii="Arial" w:hAnsi="Arial" w:cs="Arial"/>
          <w:sz w:val="28"/>
          <w:szCs w:val="28"/>
        </w:rPr>
        <w:t xml:space="preserve"> потребовалось</w:t>
      </w:r>
      <w:r w:rsidR="00B141FA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наименьшее количество времени на выполнение Конкурсного задания.</w:t>
      </w:r>
    </w:p>
    <w:p w14:paraId="77FD8FF4" w14:textId="54D1BCB4" w:rsidR="00505B8E" w:rsidRPr="00E22BD2" w:rsidRDefault="00B141FA" w:rsidP="00505B8E">
      <w:pPr>
        <w:rPr>
          <w:rFonts w:ascii="Arial" w:hAnsi="Arial" w:cs="Arial"/>
          <w:b/>
          <w:bCs/>
          <w:sz w:val="28"/>
          <w:szCs w:val="28"/>
        </w:rPr>
      </w:pPr>
      <w:r w:rsidRPr="00E22BD2">
        <w:rPr>
          <w:rFonts w:ascii="Arial" w:hAnsi="Arial" w:cs="Arial"/>
          <w:b/>
          <w:bCs/>
          <w:sz w:val="28"/>
          <w:szCs w:val="28"/>
        </w:rPr>
        <w:t>Подведение итогов</w:t>
      </w:r>
    </w:p>
    <w:p w14:paraId="0D411DA9" w14:textId="0F810752" w:rsidR="00B141FA" w:rsidRPr="00B53B30" w:rsidRDefault="00B141FA" w:rsidP="00B141FA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 xml:space="preserve">После завершения </w:t>
      </w:r>
      <w:r w:rsidR="00B53B30" w:rsidRPr="00B53B30">
        <w:rPr>
          <w:rFonts w:ascii="Arial" w:hAnsi="Arial" w:cs="Arial"/>
          <w:sz w:val="28"/>
          <w:szCs w:val="28"/>
        </w:rPr>
        <w:t>всех конкурсов Олимпиады баллы, набранные участниками на теоретическом и практическом этапах, суммируются</w:t>
      </w:r>
    </w:p>
    <w:p w14:paraId="1E977A81" w14:textId="62AF3316" w:rsidR="00B53B30" w:rsidRPr="00B53B30" w:rsidRDefault="00B53B30" w:rsidP="00B141FA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На основании набранных баллов составляется итоговый зачет Олимпиады</w:t>
      </w:r>
    </w:p>
    <w:p w14:paraId="3A91D9A0" w14:textId="7508BE6E" w:rsidR="00505B8E" w:rsidRPr="00B53B30" w:rsidRDefault="00505B8E" w:rsidP="00505B8E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Участники имеют право подать апелляцию, в случае несогласия с</w:t>
      </w:r>
      <w:r w:rsidR="00B53B30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выставленными баллами Конкурсного жюри/Эксперта в течение 2 часов после оглашения</w:t>
      </w:r>
      <w:r w:rsidR="00B53B30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результатов Конкурсного задания. Апелляция рассматривается публично, с возможностью</w:t>
      </w:r>
      <w:r w:rsidR="00B53B30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всех</w:t>
      </w:r>
      <w:r w:rsidR="00B53B30" w:rsidRPr="00B53B30">
        <w:rPr>
          <w:rFonts w:ascii="Arial" w:hAnsi="Arial" w:cs="Arial"/>
          <w:sz w:val="28"/>
          <w:szCs w:val="28"/>
        </w:rPr>
        <w:t xml:space="preserve"> у</w:t>
      </w:r>
      <w:r w:rsidRPr="00B53B30">
        <w:rPr>
          <w:rFonts w:ascii="Arial" w:hAnsi="Arial" w:cs="Arial"/>
          <w:sz w:val="28"/>
          <w:szCs w:val="28"/>
        </w:rPr>
        <w:t>частников. Любые спорные вопросы решаются</w:t>
      </w:r>
      <w:r w:rsidR="00B53B30" w:rsidRPr="00B53B30">
        <w:rPr>
          <w:rFonts w:ascii="Arial" w:hAnsi="Arial" w:cs="Arial"/>
          <w:sz w:val="28"/>
          <w:szCs w:val="28"/>
        </w:rPr>
        <w:t xml:space="preserve"> </w:t>
      </w:r>
      <w:r w:rsidRPr="00B53B30">
        <w:rPr>
          <w:rFonts w:ascii="Arial" w:hAnsi="Arial" w:cs="Arial"/>
          <w:sz w:val="28"/>
          <w:szCs w:val="28"/>
        </w:rPr>
        <w:t>Председателем Конкурсного жюри.</w:t>
      </w:r>
    </w:p>
    <w:p w14:paraId="6B7E6550" w14:textId="2A92F0B6" w:rsidR="00B53B30" w:rsidRDefault="00B53B30" w:rsidP="00B53B30">
      <w:pPr>
        <w:rPr>
          <w:rFonts w:ascii="Arial" w:hAnsi="Arial" w:cs="Arial"/>
          <w:b/>
          <w:bCs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 xml:space="preserve"> </w:t>
      </w:r>
      <w:r w:rsidRPr="00E22BD2">
        <w:rPr>
          <w:rFonts w:ascii="Arial" w:hAnsi="Arial" w:cs="Arial"/>
          <w:b/>
          <w:bCs/>
          <w:sz w:val="28"/>
          <w:szCs w:val="28"/>
        </w:rPr>
        <w:t>Награждение участников</w:t>
      </w:r>
    </w:p>
    <w:p w14:paraId="6229349B" w14:textId="45A96EFA" w:rsidR="0007407E" w:rsidRPr="00BD6D3F" w:rsidRDefault="0007407E" w:rsidP="0007407E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bookmarkStart w:id="0" w:name="_GoBack"/>
      <w:r w:rsidRPr="00BD6D3F">
        <w:rPr>
          <w:rFonts w:ascii="Arial" w:hAnsi="Arial" w:cs="Arial"/>
          <w:sz w:val="28"/>
          <w:szCs w:val="28"/>
        </w:rPr>
        <w:t>Всем участникам, принявшим участие в теоретическом этапе, будут вручены сертификаты участника</w:t>
      </w:r>
    </w:p>
    <w:p w14:paraId="6C8344AE" w14:textId="59C5103A" w:rsidR="00B53B30" w:rsidRPr="00B53B30" w:rsidRDefault="00B53B30" w:rsidP="00B53B30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Участник, занявший 1-е место в общем зачете, награждается</w:t>
      </w:r>
      <w:r w:rsidR="0007407E">
        <w:rPr>
          <w:rFonts w:ascii="Arial" w:hAnsi="Arial" w:cs="Arial"/>
          <w:sz w:val="28"/>
          <w:szCs w:val="28"/>
        </w:rPr>
        <w:t xml:space="preserve"> дипломом и</w:t>
      </w:r>
      <w:r w:rsidR="00543474" w:rsidRPr="00543474">
        <w:rPr>
          <w:rFonts w:ascii="Arial" w:hAnsi="Arial" w:cs="Arial"/>
          <w:sz w:val="28"/>
          <w:szCs w:val="28"/>
        </w:rPr>
        <w:t xml:space="preserve"> </w:t>
      </w:r>
      <w:r w:rsidR="00543474">
        <w:rPr>
          <w:rFonts w:ascii="Arial" w:hAnsi="Arial" w:cs="Arial"/>
          <w:sz w:val="28"/>
          <w:szCs w:val="28"/>
        </w:rPr>
        <w:t xml:space="preserve">участием в практическом курсе по </w:t>
      </w:r>
      <w:proofErr w:type="spellStart"/>
      <w:r w:rsidR="00543474">
        <w:rPr>
          <w:rFonts w:ascii="Arial" w:hAnsi="Arial" w:cs="Arial"/>
          <w:sz w:val="28"/>
          <w:szCs w:val="28"/>
        </w:rPr>
        <w:t>трансназальной</w:t>
      </w:r>
      <w:proofErr w:type="spellEnd"/>
      <w:r w:rsidR="00543474">
        <w:rPr>
          <w:rFonts w:ascii="Arial" w:hAnsi="Arial" w:cs="Arial"/>
          <w:sz w:val="28"/>
          <w:szCs w:val="28"/>
        </w:rPr>
        <w:t xml:space="preserve"> хирургии</w:t>
      </w:r>
    </w:p>
    <w:p w14:paraId="0A1E631F" w14:textId="6070C6A1" w:rsidR="00B53B30" w:rsidRPr="00B53B30" w:rsidRDefault="00B53B30" w:rsidP="00B53B30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Участник, занявший 2-е место в общем зачете, награждается</w:t>
      </w:r>
      <w:r w:rsidR="00543474">
        <w:rPr>
          <w:rFonts w:ascii="Arial" w:hAnsi="Arial" w:cs="Arial"/>
          <w:sz w:val="28"/>
          <w:szCs w:val="28"/>
        </w:rPr>
        <w:t xml:space="preserve"> </w:t>
      </w:r>
      <w:r w:rsidR="0007407E">
        <w:rPr>
          <w:rFonts w:ascii="Arial" w:hAnsi="Arial" w:cs="Arial"/>
          <w:sz w:val="28"/>
          <w:szCs w:val="28"/>
        </w:rPr>
        <w:t>дипломом и</w:t>
      </w:r>
      <w:r w:rsidR="0007407E" w:rsidRPr="00543474">
        <w:rPr>
          <w:rFonts w:ascii="Arial" w:hAnsi="Arial" w:cs="Arial"/>
          <w:sz w:val="28"/>
          <w:szCs w:val="28"/>
        </w:rPr>
        <w:t xml:space="preserve"> </w:t>
      </w:r>
      <w:r w:rsidR="0007407E">
        <w:rPr>
          <w:rFonts w:ascii="Arial" w:hAnsi="Arial" w:cs="Arial"/>
          <w:sz w:val="28"/>
          <w:szCs w:val="28"/>
        </w:rPr>
        <w:t>участием</w:t>
      </w:r>
      <w:r w:rsidR="00543474">
        <w:rPr>
          <w:rFonts w:ascii="Arial" w:hAnsi="Arial" w:cs="Arial"/>
          <w:sz w:val="28"/>
          <w:szCs w:val="28"/>
        </w:rPr>
        <w:t xml:space="preserve"> в практическом курсе по спинальной хирургии</w:t>
      </w:r>
    </w:p>
    <w:p w14:paraId="4ACD4074" w14:textId="0FFBFE77" w:rsidR="00B53B30" w:rsidRDefault="00B53B30" w:rsidP="00B53B30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53B30">
        <w:rPr>
          <w:rFonts w:ascii="Arial" w:hAnsi="Arial" w:cs="Arial"/>
          <w:sz w:val="28"/>
          <w:szCs w:val="28"/>
        </w:rPr>
        <w:t>Участник, занявший 3-е место в общем зачете, награждается</w:t>
      </w:r>
      <w:r w:rsidR="0007407E">
        <w:rPr>
          <w:rFonts w:ascii="Arial" w:hAnsi="Arial" w:cs="Arial"/>
          <w:sz w:val="28"/>
          <w:szCs w:val="28"/>
        </w:rPr>
        <w:t xml:space="preserve"> дипломом и</w:t>
      </w:r>
      <w:r w:rsidR="00543474">
        <w:rPr>
          <w:rFonts w:ascii="Arial" w:hAnsi="Arial" w:cs="Arial"/>
          <w:sz w:val="28"/>
          <w:szCs w:val="28"/>
        </w:rPr>
        <w:t xml:space="preserve"> не</w:t>
      </w:r>
      <w:r w:rsidR="00F461EB">
        <w:rPr>
          <w:rFonts w:ascii="Arial" w:hAnsi="Arial" w:cs="Arial"/>
          <w:sz w:val="28"/>
          <w:szCs w:val="28"/>
        </w:rPr>
        <w:t>д</w:t>
      </w:r>
      <w:r w:rsidR="00543474">
        <w:rPr>
          <w:rFonts w:ascii="Arial" w:hAnsi="Arial" w:cs="Arial"/>
          <w:sz w:val="28"/>
          <w:szCs w:val="28"/>
        </w:rPr>
        <w:t>ельной стажировкой в Федеральном центре нейрохирургии г. Новосибирска</w:t>
      </w:r>
    </w:p>
    <w:p w14:paraId="236395DD" w14:textId="58432E3A" w:rsidR="00B53B30" w:rsidRPr="00543474" w:rsidRDefault="00543474" w:rsidP="00A064CF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43474">
        <w:rPr>
          <w:rFonts w:ascii="Arial" w:hAnsi="Arial" w:cs="Arial"/>
          <w:sz w:val="28"/>
          <w:szCs w:val="28"/>
        </w:rPr>
        <w:t>Все 3 победителя будут награждены специальным призом от партнера Олимпиады</w:t>
      </w:r>
    </w:p>
    <w:bookmarkEnd w:id="0"/>
    <w:p w14:paraId="459D9F9E" w14:textId="4B014C43" w:rsidR="00B53B30" w:rsidRDefault="00B53B30" w:rsidP="00B53B30">
      <w:pPr>
        <w:pStyle w:val="a3"/>
        <w:rPr>
          <w:rFonts w:ascii="Arial" w:hAnsi="Arial" w:cs="Arial"/>
          <w:sz w:val="28"/>
          <w:szCs w:val="28"/>
        </w:rPr>
      </w:pPr>
    </w:p>
    <w:p w14:paraId="0BD77458" w14:textId="63970AD0" w:rsidR="00B53B30" w:rsidRDefault="00B53B30" w:rsidP="00B53B30">
      <w:pPr>
        <w:pStyle w:val="a3"/>
        <w:rPr>
          <w:rFonts w:ascii="Arial" w:hAnsi="Arial" w:cs="Arial"/>
          <w:sz w:val="28"/>
          <w:szCs w:val="28"/>
        </w:rPr>
      </w:pPr>
    </w:p>
    <w:p w14:paraId="3486CC44" w14:textId="32572C76" w:rsidR="00B53B30" w:rsidRDefault="00B53B30" w:rsidP="00B53B30">
      <w:pPr>
        <w:pStyle w:val="a3"/>
        <w:rPr>
          <w:rFonts w:ascii="Arial" w:hAnsi="Arial" w:cs="Arial"/>
          <w:sz w:val="28"/>
          <w:szCs w:val="28"/>
        </w:rPr>
      </w:pPr>
    </w:p>
    <w:p w14:paraId="555189F3" w14:textId="34261C60" w:rsidR="00B53B30" w:rsidRDefault="00B53B30" w:rsidP="00B53B30">
      <w:pPr>
        <w:pStyle w:val="a3"/>
        <w:rPr>
          <w:rFonts w:ascii="Arial" w:hAnsi="Arial" w:cs="Arial"/>
          <w:sz w:val="28"/>
          <w:szCs w:val="28"/>
        </w:rPr>
      </w:pPr>
    </w:p>
    <w:p w14:paraId="351B5456" w14:textId="47BFDC80" w:rsidR="00B53B30" w:rsidRDefault="00B53B30" w:rsidP="00B53B30">
      <w:pPr>
        <w:pStyle w:val="a3"/>
        <w:rPr>
          <w:rFonts w:ascii="Arial" w:hAnsi="Arial" w:cs="Arial"/>
          <w:sz w:val="28"/>
          <w:szCs w:val="28"/>
        </w:rPr>
      </w:pPr>
    </w:p>
    <w:p w14:paraId="267AF504" w14:textId="56165E1D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33255933" w14:textId="3ADBCB20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1D0C5D0C" w14:textId="7E5A67B4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6D495621" w14:textId="317A2600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3610AB23" w14:textId="38822F16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755542DE" w14:textId="62F343B8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2979DA76" w14:textId="42BEBAEE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2A16230A" w14:textId="2E4B03A9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0ED839BF" w14:textId="182C1594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6E44834A" w14:textId="556D9462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67E26005" w14:textId="728A99A6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4A355C7B" w14:textId="7C29B92A" w:rsidR="00E22BD2" w:rsidRDefault="00E22BD2" w:rsidP="00B53B30">
      <w:pPr>
        <w:pStyle w:val="a3"/>
        <w:rPr>
          <w:rFonts w:ascii="Arial" w:hAnsi="Arial" w:cs="Arial"/>
          <w:sz w:val="28"/>
          <w:szCs w:val="28"/>
        </w:rPr>
      </w:pPr>
    </w:p>
    <w:p w14:paraId="2D995F6F" w14:textId="77777777" w:rsidR="0007407E" w:rsidRDefault="0007407E" w:rsidP="00B53B30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B30E46" w14:textId="61810493" w:rsidR="00B53B30" w:rsidRPr="00B71B86" w:rsidRDefault="00B53B30" w:rsidP="00B53B30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lastRenderedPageBreak/>
        <w:t>Теоретический конкурс</w:t>
      </w:r>
    </w:p>
    <w:p w14:paraId="0A886B62" w14:textId="77777777" w:rsidR="00B53B30" w:rsidRPr="00B53B30" w:rsidRDefault="00B53B30" w:rsidP="00B53B30">
      <w:pPr>
        <w:pStyle w:val="a3"/>
        <w:jc w:val="center"/>
        <w:rPr>
          <w:rFonts w:ascii="Arial" w:hAnsi="Arial" w:cs="Arial"/>
          <w:sz w:val="28"/>
          <w:szCs w:val="28"/>
        </w:rPr>
      </w:pPr>
    </w:p>
    <w:p w14:paraId="0F214345" w14:textId="01D3D4C6" w:rsidR="00B53B30" w:rsidRDefault="00B53B30" w:rsidP="00B53B30">
      <w:pPr>
        <w:pStyle w:val="a3"/>
        <w:rPr>
          <w:rFonts w:ascii="Arial" w:hAnsi="Arial" w:cs="Arial"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Место проведения:</w:t>
      </w:r>
      <w:r>
        <w:rPr>
          <w:rFonts w:ascii="Arial" w:hAnsi="Arial" w:cs="Arial"/>
          <w:sz w:val="28"/>
          <w:szCs w:val="28"/>
        </w:rPr>
        <w:t xml:space="preserve"> конференц-зал</w:t>
      </w:r>
    </w:p>
    <w:p w14:paraId="36966115" w14:textId="42174277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</w:p>
    <w:p w14:paraId="1FE5AC7B" w14:textId="05CB25EF" w:rsidR="009C14AA" w:rsidRPr="00B71B86" w:rsidRDefault="009C14AA" w:rsidP="00B53B30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Участникам будет предложено ответить на </w:t>
      </w:r>
      <w:r w:rsidRPr="00B71B86">
        <w:rPr>
          <w:rFonts w:ascii="Arial" w:hAnsi="Arial" w:cs="Arial"/>
          <w:b/>
          <w:bCs/>
          <w:sz w:val="28"/>
          <w:szCs w:val="28"/>
        </w:rPr>
        <w:t xml:space="preserve">100 теоретических вопросов на русском и английском языках. </w:t>
      </w:r>
    </w:p>
    <w:p w14:paraId="042E7787" w14:textId="77777777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</w:p>
    <w:p w14:paraId="115DA5ED" w14:textId="7F35A3E4" w:rsidR="009C14AA" w:rsidRPr="00B71B86" w:rsidRDefault="009C14AA" w:rsidP="00B53B30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Темы вопросов:</w:t>
      </w:r>
    </w:p>
    <w:p w14:paraId="078BA408" w14:textId="2EAEA0F6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Анатомия нервной системы, черепа и позвоночника</w:t>
      </w:r>
    </w:p>
    <w:p w14:paraId="75CEEF25" w14:textId="70B911DF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Физиология и патофизиология нервной системы</w:t>
      </w:r>
    </w:p>
    <w:p w14:paraId="5BFE7C41" w14:textId="4D2B84B9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Семиотика неврологических заболеваний</w:t>
      </w:r>
    </w:p>
    <w:p w14:paraId="1FC7D951" w14:textId="337E9A8C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Топическая диагностика неврологических заболеваний</w:t>
      </w:r>
    </w:p>
    <w:p w14:paraId="0FF8C1D5" w14:textId="58CC176B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Лучевая диагностика</w:t>
      </w:r>
    </w:p>
    <w:p w14:paraId="47C3558B" w14:textId="2A713E68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Общая хирургия</w:t>
      </w:r>
    </w:p>
    <w:p w14:paraId="28AB42CF" w14:textId="5573E1C3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Оперативная нейрохирургия</w:t>
      </w:r>
    </w:p>
    <w:p w14:paraId="59A8E8B4" w14:textId="3FF42CB0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</w:p>
    <w:p w14:paraId="156339FA" w14:textId="656516EE" w:rsidR="009C14AA" w:rsidRPr="00B71B86" w:rsidRDefault="009C14AA" w:rsidP="00B53B30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Виды вопросов:</w:t>
      </w:r>
    </w:p>
    <w:p w14:paraId="722D9913" w14:textId="757619B7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Тестовые задания с одним вариантом ответа (80 вопросов)</w:t>
      </w:r>
    </w:p>
    <w:p w14:paraId="66A53281" w14:textId="31FB41DB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Вопросы с открытым ответом (20 вопросов)</w:t>
      </w:r>
    </w:p>
    <w:p w14:paraId="61351B2C" w14:textId="4D60508F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</w:p>
    <w:p w14:paraId="6BFB3985" w14:textId="5C9911CC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Время:</w:t>
      </w:r>
      <w:r>
        <w:rPr>
          <w:rFonts w:ascii="Arial" w:hAnsi="Arial" w:cs="Arial"/>
          <w:sz w:val="28"/>
          <w:szCs w:val="28"/>
        </w:rPr>
        <w:t xml:space="preserve"> 120 минут</w:t>
      </w:r>
    </w:p>
    <w:p w14:paraId="089E4F25" w14:textId="3C4EE541" w:rsidR="00B53B30" w:rsidRDefault="00B53B30" w:rsidP="00B53B30">
      <w:pPr>
        <w:pStyle w:val="a3"/>
        <w:rPr>
          <w:rFonts w:ascii="Arial" w:hAnsi="Arial" w:cs="Arial"/>
          <w:sz w:val="28"/>
          <w:szCs w:val="28"/>
        </w:rPr>
      </w:pPr>
    </w:p>
    <w:p w14:paraId="39BDCBE6" w14:textId="6FD31F6C" w:rsidR="00B53B30" w:rsidRPr="00B71B86" w:rsidRDefault="00B53B30" w:rsidP="00B53B30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Порядок проведения:</w:t>
      </w:r>
    </w:p>
    <w:p w14:paraId="11695298" w14:textId="653D2422" w:rsidR="00B53B30" w:rsidRDefault="00B53B30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Каждому зарегистрированному участнику будет выдан бланк для заполнения ответов</w:t>
      </w:r>
      <w:r w:rsidR="009C14AA">
        <w:rPr>
          <w:rFonts w:ascii="Arial" w:hAnsi="Arial" w:cs="Arial"/>
          <w:sz w:val="28"/>
          <w:szCs w:val="28"/>
        </w:rPr>
        <w:t xml:space="preserve"> и черновик</w:t>
      </w:r>
    </w:p>
    <w:p w14:paraId="17A267A6" w14:textId="22B6A3D1" w:rsidR="00B53B30" w:rsidRDefault="009C14AA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экран конференц-зала будут выводиться вопросы с ограничением по времени (60 секунд на вопрос)</w:t>
      </w:r>
    </w:p>
    <w:p w14:paraId="53B75906" w14:textId="42E04D1E" w:rsidR="009C14AA" w:rsidRDefault="009C14AA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демонстрации последнего вопроса, вопросы будут зачитаны заново по порядку начиная с первого</w:t>
      </w:r>
    </w:p>
    <w:p w14:paraId="1A4D2256" w14:textId="774C9C78" w:rsidR="009C14AA" w:rsidRDefault="009C14AA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истечении времени будет дан звуковой сигнал, после которого участники должны сдать заполненные бланки с ответами</w:t>
      </w:r>
    </w:p>
    <w:p w14:paraId="511B8DDF" w14:textId="542A5331" w:rsidR="009C14AA" w:rsidRDefault="001405D4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несвоевременной сдачи бланка или внесении исправлений после звукового сигнала, участник получает 0 баллов за теоретический этап </w:t>
      </w:r>
    </w:p>
    <w:p w14:paraId="76C672B6" w14:textId="1BD4FC63" w:rsidR="001405D4" w:rsidRPr="00B71B86" w:rsidRDefault="00B71B86" w:rsidP="001405D4">
      <w:pPr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1405D4" w:rsidRPr="00B71B86">
        <w:rPr>
          <w:rFonts w:ascii="Arial" w:hAnsi="Arial" w:cs="Arial"/>
          <w:b/>
          <w:bCs/>
          <w:sz w:val="28"/>
          <w:szCs w:val="28"/>
        </w:rPr>
        <w:t>Порядок оценки</w:t>
      </w:r>
    </w:p>
    <w:p w14:paraId="386A35A9" w14:textId="4DEFD195" w:rsidR="001405D4" w:rsidRDefault="001405D4" w:rsidP="001405D4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Бланки проверяются конкурсным жюри в соответствии с ключом ответов</w:t>
      </w:r>
    </w:p>
    <w:p w14:paraId="5C3B9B4D" w14:textId="086AD4F5" w:rsidR="001405D4" w:rsidRDefault="001405D4" w:rsidP="001405D4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правильный ответ</w:t>
      </w:r>
      <w:r w:rsidR="00B71B86">
        <w:rPr>
          <w:rFonts w:ascii="Arial" w:hAnsi="Arial" w:cs="Arial"/>
          <w:sz w:val="28"/>
          <w:szCs w:val="28"/>
        </w:rPr>
        <w:t xml:space="preserve"> тестового задания</w:t>
      </w:r>
      <w:r>
        <w:rPr>
          <w:rFonts w:ascii="Arial" w:hAnsi="Arial" w:cs="Arial"/>
          <w:sz w:val="28"/>
          <w:szCs w:val="28"/>
        </w:rPr>
        <w:t xml:space="preserve"> оценивается в </w:t>
      </w:r>
      <w:r w:rsidR="0075703A">
        <w:rPr>
          <w:rFonts w:ascii="Arial" w:hAnsi="Arial" w:cs="Arial"/>
          <w:sz w:val="28"/>
          <w:szCs w:val="28"/>
        </w:rPr>
        <w:t>0.5</w:t>
      </w:r>
      <w:r>
        <w:rPr>
          <w:rFonts w:ascii="Arial" w:hAnsi="Arial" w:cs="Arial"/>
          <w:sz w:val="28"/>
          <w:szCs w:val="28"/>
        </w:rPr>
        <w:t xml:space="preserve"> балл</w:t>
      </w:r>
      <w:r w:rsidR="0075703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, неправильный в 0 баллов</w:t>
      </w:r>
    </w:p>
    <w:p w14:paraId="67FB228C" w14:textId="6CC80E1F" w:rsidR="00B71B86" w:rsidRDefault="00B71B86" w:rsidP="001405D4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Вопросы с открытым ответом оцениваются: </w:t>
      </w:r>
      <w:r w:rsidR="0075703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балл за полностью правильный ответ, </w:t>
      </w:r>
      <w:r w:rsidR="0075703A">
        <w:rPr>
          <w:rFonts w:ascii="Arial" w:hAnsi="Arial" w:cs="Arial"/>
          <w:sz w:val="28"/>
          <w:szCs w:val="28"/>
        </w:rPr>
        <w:t>0.5</w:t>
      </w:r>
      <w:r>
        <w:rPr>
          <w:rFonts w:ascii="Arial" w:hAnsi="Arial" w:cs="Arial"/>
          <w:sz w:val="28"/>
          <w:szCs w:val="28"/>
        </w:rPr>
        <w:t xml:space="preserve"> балл</w:t>
      </w:r>
      <w:r w:rsidR="0075703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за частично правильный ответ, 0 баллов за полностью неправильный ответ</w:t>
      </w:r>
    </w:p>
    <w:p w14:paraId="15C4E473" w14:textId="47C07E2A" w:rsidR="00FE2D51" w:rsidRDefault="001405D4" w:rsidP="00FE2D51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Скорость сдачи бланков не оценивается</w:t>
      </w:r>
    </w:p>
    <w:p w14:paraId="509ED426" w14:textId="039D3973" w:rsidR="00B71B86" w:rsidRDefault="00B71B86" w:rsidP="00B7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B71B86">
        <w:rPr>
          <w:rFonts w:ascii="Arial" w:hAnsi="Arial" w:cs="Arial"/>
          <w:b/>
          <w:bCs/>
          <w:sz w:val="28"/>
          <w:szCs w:val="28"/>
        </w:rPr>
        <w:t>Максимальное количество баллов:</w:t>
      </w:r>
      <w:r>
        <w:rPr>
          <w:rFonts w:ascii="Arial" w:hAnsi="Arial" w:cs="Arial"/>
          <w:sz w:val="28"/>
          <w:szCs w:val="28"/>
        </w:rPr>
        <w:t xml:space="preserve"> </w:t>
      </w:r>
      <w:r w:rsidR="0075703A"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C60A385" w14:textId="3F48F0A4" w:rsidR="00FE2D51" w:rsidRPr="00510B7D" w:rsidRDefault="0054483E" w:rsidP="00B71B8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Конкурс «</w:t>
      </w:r>
      <w:r w:rsidR="00FE2D51" w:rsidRPr="00510B7D">
        <w:rPr>
          <w:rFonts w:ascii="Arial" w:hAnsi="Arial" w:cs="Arial"/>
          <w:b/>
          <w:bCs/>
          <w:sz w:val="28"/>
          <w:szCs w:val="28"/>
        </w:rPr>
        <w:t>Микрососудистый анастомоз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14:paraId="0F25197E" w14:textId="6495365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Проведение Конкурсного задания осуществляется в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 xml:space="preserve">помещении, специально оборудованном для работы с биоматериалами. Конкурсное задание выполняется </w:t>
      </w:r>
      <w:r>
        <w:rPr>
          <w:rFonts w:ascii="Arial" w:hAnsi="Arial" w:cs="Arial"/>
          <w:sz w:val="28"/>
          <w:szCs w:val="28"/>
        </w:rPr>
        <w:t>участниками</w:t>
      </w:r>
      <w:r w:rsidRPr="00FE2D51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положении сидя в кресле с подлокотниками. Каждое рабочее место будет оборудовано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 xml:space="preserve">тканевым муляжом (куриное бедро), микроскопом операционным </w:t>
      </w:r>
      <w:proofErr w:type="spellStart"/>
      <w:r w:rsidRPr="00FE2D51">
        <w:rPr>
          <w:rFonts w:ascii="Arial" w:hAnsi="Arial" w:cs="Arial"/>
          <w:sz w:val="28"/>
          <w:szCs w:val="28"/>
        </w:rPr>
        <w:t>MeijiTechno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(MJ 9100)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и необходимым набором инструментов.</w:t>
      </w:r>
      <w:r w:rsidR="00510B7D">
        <w:rPr>
          <w:rFonts w:ascii="Arial" w:hAnsi="Arial" w:cs="Arial"/>
          <w:sz w:val="28"/>
          <w:szCs w:val="28"/>
        </w:rPr>
        <w:t xml:space="preserve"> </w:t>
      </w:r>
    </w:p>
    <w:p w14:paraId="5659C02B" w14:textId="714503E9" w:rsidR="00FE2D51" w:rsidRPr="00FE2D51" w:rsidRDefault="00B71B86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Участникам</w:t>
      </w:r>
      <w:r w:rsidR="00FE2D51" w:rsidRPr="00FE2D51">
        <w:rPr>
          <w:rFonts w:ascii="Arial" w:hAnsi="Arial" w:cs="Arial"/>
          <w:sz w:val="28"/>
          <w:szCs w:val="28"/>
        </w:rPr>
        <w:t xml:space="preserve"> предлагается выполнить доступ на тканевом муляже (бедренный сосудисто</w:t>
      </w:r>
      <w:r w:rsidR="005543A6">
        <w:rPr>
          <w:rFonts w:ascii="Arial" w:hAnsi="Arial" w:cs="Arial"/>
          <w:sz w:val="28"/>
          <w:szCs w:val="28"/>
        </w:rPr>
        <w:t>-</w:t>
      </w:r>
      <w:r w:rsidR="00FE2D51" w:rsidRPr="00FE2D51">
        <w:rPr>
          <w:rFonts w:ascii="Arial" w:hAnsi="Arial" w:cs="Arial"/>
          <w:sz w:val="28"/>
          <w:szCs w:val="28"/>
        </w:rPr>
        <w:t>нервный пучок тканевого муляжа располагается параллельно бедренной кости, кзади от нее на</w:t>
      </w:r>
      <w:r w:rsidR="00FE2D51">
        <w:rPr>
          <w:rFonts w:ascii="Arial" w:hAnsi="Arial" w:cs="Arial"/>
          <w:sz w:val="28"/>
          <w:szCs w:val="28"/>
        </w:rPr>
        <w:t xml:space="preserve"> </w:t>
      </w:r>
      <w:r w:rsidR="00FE2D51" w:rsidRPr="00FE2D51">
        <w:rPr>
          <w:rFonts w:ascii="Arial" w:hAnsi="Arial" w:cs="Arial"/>
          <w:sz w:val="28"/>
          <w:szCs w:val="28"/>
        </w:rPr>
        <w:t>расстоянии 1,5–2 см). Наложить анастомоз между бедренной артерией тканевого муляжа и</w:t>
      </w:r>
      <w:r w:rsidR="00FE2D51">
        <w:rPr>
          <w:rFonts w:ascii="Arial" w:hAnsi="Arial" w:cs="Arial"/>
          <w:sz w:val="28"/>
          <w:szCs w:val="28"/>
        </w:rPr>
        <w:t xml:space="preserve"> </w:t>
      </w:r>
      <w:r w:rsidR="00FE2D51" w:rsidRPr="00FE2D51">
        <w:rPr>
          <w:rFonts w:ascii="Arial" w:hAnsi="Arial" w:cs="Arial"/>
          <w:sz w:val="28"/>
          <w:szCs w:val="28"/>
        </w:rPr>
        <w:t>изолированной артерией бедра курицы (последняя заранее будет выделена организаторами)</w:t>
      </w:r>
      <w:r w:rsidR="00FE2D51">
        <w:rPr>
          <w:rFonts w:ascii="Arial" w:hAnsi="Arial" w:cs="Arial"/>
          <w:sz w:val="28"/>
          <w:szCs w:val="28"/>
        </w:rPr>
        <w:t xml:space="preserve"> </w:t>
      </w:r>
      <w:r w:rsidR="00FE2D51" w:rsidRPr="00FE2D51">
        <w:rPr>
          <w:rFonts w:ascii="Arial" w:hAnsi="Arial" w:cs="Arial"/>
          <w:sz w:val="28"/>
          <w:szCs w:val="28"/>
        </w:rPr>
        <w:t>по типу «конец в бок». Возможно использование любой техники наложения анастомоза с</w:t>
      </w:r>
      <w:r w:rsidR="00FE2D51">
        <w:rPr>
          <w:rFonts w:ascii="Arial" w:hAnsi="Arial" w:cs="Arial"/>
          <w:sz w:val="28"/>
          <w:szCs w:val="28"/>
        </w:rPr>
        <w:t xml:space="preserve"> </w:t>
      </w:r>
      <w:r w:rsidR="00FE2D51" w:rsidRPr="00FE2D51">
        <w:rPr>
          <w:rFonts w:ascii="Arial" w:hAnsi="Arial" w:cs="Arial"/>
          <w:sz w:val="28"/>
          <w:szCs w:val="28"/>
        </w:rPr>
        <w:t>обоснованием. Время на осуществление доступа входит в общее время Конкурсного задания.</w:t>
      </w:r>
    </w:p>
    <w:p w14:paraId="1E047955" w14:textId="28F60F7F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>Моделируемая клиническая ситуация:</w:t>
      </w:r>
      <w:r w:rsidRPr="00FE2D51">
        <w:rPr>
          <w:rFonts w:ascii="Arial" w:hAnsi="Arial" w:cs="Arial"/>
          <w:sz w:val="28"/>
          <w:szCs w:val="28"/>
        </w:rPr>
        <w:t xml:space="preserve"> Модель операции наложения </w:t>
      </w:r>
      <w:proofErr w:type="spellStart"/>
      <w:r w:rsidRPr="00FE2D51">
        <w:rPr>
          <w:rFonts w:ascii="Arial" w:hAnsi="Arial" w:cs="Arial"/>
          <w:sz w:val="28"/>
          <w:szCs w:val="28"/>
        </w:rPr>
        <w:t>экстраинтракраниального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2D51">
        <w:rPr>
          <w:rFonts w:ascii="Arial" w:hAnsi="Arial" w:cs="Arial"/>
          <w:sz w:val="28"/>
          <w:szCs w:val="28"/>
        </w:rPr>
        <w:t>микроанастомоза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(ЭИКМА) по поводу </w:t>
      </w:r>
      <w:proofErr w:type="spellStart"/>
      <w:r w:rsidRPr="00FE2D51">
        <w:rPr>
          <w:rFonts w:ascii="Arial" w:hAnsi="Arial" w:cs="Arial"/>
          <w:sz w:val="28"/>
          <w:szCs w:val="28"/>
        </w:rPr>
        <w:t>окклюзирующих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 xml:space="preserve">заболеваний </w:t>
      </w:r>
      <w:proofErr w:type="spellStart"/>
      <w:r w:rsidRPr="00FE2D51">
        <w:rPr>
          <w:rFonts w:ascii="Arial" w:hAnsi="Arial" w:cs="Arial"/>
          <w:sz w:val="28"/>
          <w:szCs w:val="28"/>
        </w:rPr>
        <w:t>брахиоцефальных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артерий.</w:t>
      </w:r>
    </w:p>
    <w:p w14:paraId="6498AEA3" w14:textId="57222A10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>Шовный материал: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2D51">
        <w:rPr>
          <w:rFonts w:ascii="Arial" w:hAnsi="Arial" w:cs="Arial"/>
          <w:sz w:val="28"/>
          <w:szCs w:val="28"/>
        </w:rPr>
        <w:t>монофиламентный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синтетический </w:t>
      </w:r>
      <w:proofErr w:type="spellStart"/>
      <w:r w:rsidRPr="00FE2D51">
        <w:rPr>
          <w:rFonts w:ascii="Arial" w:hAnsi="Arial" w:cs="Arial"/>
          <w:sz w:val="28"/>
          <w:szCs w:val="28"/>
        </w:rPr>
        <w:t>нерассасывающийся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USP 9/0,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10/0 на одной атравматической колющей игле – 1 шт.</w:t>
      </w:r>
      <w:r w:rsidR="00510B7D">
        <w:rPr>
          <w:rFonts w:ascii="Arial" w:hAnsi="Arial" w:cs="Arial"/>
          <w:sz w:val="28"/>
          <w:szCs w:val="28"/>
        </w:rPr>
        <w:t xml:space="preserve"> Предоставляется организаторами</w:t>
      </w:r>
    </w:p>
    <w:p w14:paraId="507085BF" w14:textId="4B52A6E9" w:rsidR="00FE2D51" w:rsidRDefault="00FE2D51" w:rsidP="00FE2D51">
      <w:pPr>
        <w:rPr>
          <w:rFonts w:ascii="Arial" w:hAnsi="Arial" w:cs="Arial"/>
          <w:b/>
          <w:bCs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>Список рекомендуемых инструментов:</w:t>
      </w:r>
    </w:p>
    <w:p w14:paraId="3CDA036C" w14:textId="65486638" w:rsidR="00510B7D" w:rsidRPr="00510B7D" w:rsidRDefault="00510B7D" w:rsidP="00FE2D51">
      <w:pPr>
        <w:rPr>
          <w:rFonts w:ascii="Arial" w:hAnsi="Arial" w:cs="Arial"/>
          <w:sz w:val="28"/>
          <w:szCs w:val="28"/>
        </w:rPr>
      </w:pPr>
      <w:r w:rsidRPr="00510B7D">
        <w:rPr>
          <w:rFonts w:ascii="Arial" w:hAnsi="Arial" w:cs="Arial"/>
          <w:sz w:val="28"/>
          <w:szCs w:val="28"/>
        </w:rPr>
        <w:t xml:space="preserve">Допускается использование </w:t>
      </w:r>
      <w:r>
        <w:rPr>
          <w:rFonts w:ascii="Arial" w:hAnsi="Arial" w:cs="Arial"/>
          <w:sz w:val="28"/>
          <w:szCs w:val="28"/>
        </w:rPr>
        <w:t>участниками своих инструментов. В случае отсутствия собственных инструментов, комплекты могут быть предоставлены организаторами</w:t>
      </w:r>
    </w:p>
    <w:p w14:paraId="07C7C4C2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1. Ножницы для </w:t>
      </w:r>
      <w:proofErr w:type="spellStart"/>
      <w:r w:rsidRPr="00FE2D51">
        <w:rPr>
          <w:rFonts w:ascii="Arial" w:hAnsi="Arial" w:cs="Arial"/>
          <w:sz w:val="28"/>
          <w:szCs w:val="28"/>
        </w:rPr>
        <w:t>диссекции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мягких тканей, изогнутые (мин. 1 шт.)</w:t>
      </w:r>
    </w:p>
    <w:p w14:paraId="15D40E30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2. Пинцет для тканей (мин. 1 шт.)</w:t>
      </w:r>
    </w:p>
    <w:p w14:paraId="0330F466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FE2D51">
        <w:rPr>
          <w:rFonts w:ascii="Arial" w:hAnsi="Arial" w:cs="Arial"/>
          <w:sz w:val="28"/>
          <w:szCs w:val="28"/>
        </w:rPr>
        <w:t>Микропинцет</w:t>
      </w:r>
      <w:proofErr w:type="spellEnd"/>
      <w:r w:rsidRPr="00FE2D51">
        <w:rPr>
          <w:rFonts w:ascii="Arial" w:hAnsi="Arial" w:cs="Arial"/>
          <w:sz w:val="28"/>
          <w:szCs w:val="28"/>
        </w:rPr>
        <w:t>, ювелирный тип, толщина кончиков 0,3 мм (мин. 1 шт.)</w:t>
      </w:r>
    </w:p>
    <w:p w14:paraId="081C9FEF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FE2D51">
        <w:rPr>
          <w:rFonts w:ascii="Arial" w:hAnsi="Arial" w:cs="Arial"/>
          <w:sz w:val="28"/>
          <w:szCs w:val="28"/>
        </w:rPr>
        <w:t>Микропинцет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для завязывания нитей, с круглой ручкой, толщина кончиков 0,3 мм</w:t>
      </w:r>
    </w:p>
    <w:p w14:paraId="4D30541D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(мин. 1 шт.)</w:t>
      </w:r>
    </w:p>
    <w:p w14:paraId="5217C786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5. Прямые </w:t>
      </w:r>
      <w:proofErr w:type="spellStart"/>
      <w:r w:rsidRPr="00FE2D51">
        <w:rPr>
          <w:rFonts w:ascii="Arial" w:hAnsi="Arial" w:cs="Arial"/>
          <w:sz w:val="28"/>
          <w:szCs w:val="28"/>
        </w:rPr>
        <w:t>микроножницы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(пружинный тип), с плоской ручкой (мин. 1 шт.)</w:t>
      </w:r>
    </w:p>
    <w:p w14:paraId="754E38EB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6. Изогнутые </w:t>
      </w:r>
      <w:proofErr w:type="spellStart"/>
      <w:r w:rsidRPr="00FE2D51">
        <w:rPr>
          <w:rFonts w:ascii="Arial" w:hAnsi="Arial" w:cs="Arial"/>
          <w:sz w:val="28"/>
          <w:szCs w:val="28"/>
        </w:rPr>
        <w:t>микроножницы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(пружинный тип), с плоской ручкой (мин. 1 шт.)</w:t>
      </w:r>
    </w:p>
    <w:p w14:paraId="54EA7606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7. Изогнутый </w:t>
      </w:r>
      <w:proofErr w:type="spellStart"/>
      <w:r w:rsidRPr="00FE2D51">
        <w:rPr>
          <w:rFonts w:ascii="Arial" w:hAnsi="Arial" w:cs="Arial"/>
          <w:sz w:val="28"/>
          <w:szCs w:val="28"/>
        </w:rPr>
        <w:t>микроиглодержатель</w:t>
      </w:r>
      <w:proofErr w:type="spellEnd"/>
      <w:r w:rsidRPr="00FE2D51">
        <w:rPr>
          <w:rFonts w:ascii="Arial" w:hAnsi="Arial" w:cs="Arial"/>
          <w:sz w:val="28"/>
          <w:szCs w:val="28"/>
        </w:rPr>
        <w:t>, с круглой ручкой, без кремальеры (мин. 1 шт.)</w:t>
      </w:r>
    </w:p>
    <w:p w14:paraId="09D16A4B" w14:textId="2B07B90A" w:rsid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После того, как </w:t>
      </w:r>
      <w:r>
        <w:rPr>
          <w:rFonts w:ascii="Arial" w:hAnsi="Arial" w:cs="Arial"/>
          <w:sz w:val="28"/>
          <w:szCs w:val="28"/>
        </w:rPr>
        <w:t>участники</w:t>
      </w:r>
      <w:r w:rsidRPr="00FE2D51">
        <w:rPr>
          <w:rFonts w:ascii="Arial" w:hAnsi="Arial" w:cs="Arial"/>
          <w:sz w:val="28"/>
          <w:szCs w:val="28"/>
        </w:rPr>
        <w:t xml:space="preserve"> займут свои места и выполнят все подготовительные этапы,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 xml:space="preserve">Эксперт запрашивает о готовности, затем подается </w:t>
      </w:r>
      <w:r w:rsidRPr="00FE2D51">
        <w:rPr>
          <w:rFonts w:ascii="Arial" w:hAnsi="Arial" w:cs="Arial"/>
          <w:sz w:val="28"/>
          <w:szCs w:val="28"/>
        </w:rPr>
        <w:lastRenderedPageBreak/>
        <w:t>сигнал о начале Конкурсного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задания и засекается время на секундомере (60 минут). Бригады приступают к выполнению.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Время записывается после завязывания последнего узла.</w:t>
      </w:r>
    </w:p>
    <w:p w14:paraId="41E763BD" w14:textId="12C22AB7" w:rsidR="00FE2D51" w:rsidRPr="00510B7D" w:rsidRDefault="00FE2D51" w:rsidP="00FE2D51">
      <w:pPr>
        <w:rPr>
          <w:rFonts w:ascii="Arial" w:hAnsi="Arial" w:cs="Arial"/>
          <w:b/>
          <w:bCs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 xml:space="preserve">Критерии оценки: </w:t>
      </w:r>
    </w:p>
    <w:p w14:paraId="64EA0EBE" w14:textId="0B2872EA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1. Теоретическая подготовка (каждо</w:t>
      </w:r>
      <w:r w:rsidR="00510B7D">
        <w:rPr>
          <w:rFonts w:ascii="Arial" w:hAnsi="Arial" w:cs="Arial"/>
          <w:sz w:val="28"/>
          <w:szCs w:val="28"/>
        </w:rPr>
        <w:t xml:space="preserve">му участнику экспертом </w:t>
      </w:r>
      <w:r w:rsidRPr="00FE2D51">
        <w:rPr>
          <w:rFonts w:ascii="Arial" w:hAnsi="Arial" w:cs="Arial"/>
          <w:sz w:val="28"/>
          <w:szCs w:val="28"/>
        </w:rPr>
        <w:t xml:space="preserve">задается по </w:t>
      </w:r>
      <w:r w:rsidR="00510B7D">
        <w:rPr>
          <w:rFonts w:ascii="Arial" w:hAnsi="Arial" w:cs="Arial"/>
          <w:sz w:val="28"/>
          <w:szCs w:val="28"/>
        </w:rPr>
        <w:t>2</w:t>
      </w:r>
      <w:r w:rsidRPr="00FE2D51">
        <w:rPr>
          <w:rFonts w:ascii="Arial" w:hAnsi="Arial" w:cs="Arial"/>
          <w:sz w:val="28"/>
          <w:szCs w:val="28"/>
        </w:rPr>
        <w:t xml:space="preserve"> вопроса</w:t>
      </w:r>
      <w:r w:rsidR="00510B7D">
        <w:rPr>
          <w:rFonts w:ascii="Arial" w:hAnsi="Arial" w:cs="Arial"/>
          <w:sz w:val="28"/>
          <w:szCs w:val="28"/>
        </w:rPr>
        <w:t xml:space="preserve"> по технике процедуры</w:t>
      </w:r>
      <w:r w:rsidRPr="00FE2D51">
        <w:rPr>
          <w:rFonts w:ascii="Arial" w:hAnsi="Arial" w:cs="Arial"/>
          <w:sz w:val="28"/>
          <w:szCs w:val="28"/>
        </w:rPr>
        <w:t>)</w:t>
      </w:r>
    </w:p>
    <w:p w14:paraId="182F58AA" w14:textId="7F06EBFC" w:rsidR="00FE2D51" w:rsidRPr="00FE2D51" w:rsidRDefault="00510B7D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="00FE2D51" w:rsidRPr="00FE2D51">
        <w:rPr>
          <w:rFonts w:ascii="Arial" w:hAnsi="Arial" w:cs="Arial"/>
          <w:sz w:val="28"/>
          <w:szCs w:val="28"/>
        </w:rPr>
        <w:t>. правильные ответы на 2 вопроса – 2 балла</w:t>
      </w:r>
    </w:p>
    <w:p w14:paraId="6B6924EF" w14:textId="34823A04" w:rsidR="00FE2D51" w:rsidRPr="00FE2D51" w:rsidRDefault="00510B7D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</w:t>
      </w:r>
      <w:r w:rsidR="00FE2D51" w:rsidRPr="00FE2D51">
        <w:rPr>
          <w:rFonts w:ascii="Arial" w:hAnsi="Arial" w:cs="Arial"/>
          <w:sz w:val="28"/>
          <w:szCs w:val="28"/>
        </w:rPr>
        <w:t>. правильный ответ на 1 вопрос – 1 балл</w:t>
      </w:r>
    </w:p>
    <w:p w14:paraId="3BBAD7FD" w14:textId="10809E0E" w:rsidR="00FE2D51" w:rsidRPr="00FE2D51" w:rsidRDefault="00510B7D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</w:t>
      </w:r>
      <w:r w:rsidR="00FE2D51" w:rsidRPr="00FE2D51">
        <w:rPr>
          <w:rFonts w:ascii="Arial" w:hAnsi="Arial" w:cs="Arial"/>
          <w:sz w:val="28"/>
          <w:szCs w:val="28"/>
        </w:rPr>
        <w:t>. нет правильных ответов – 0 баллов</w:t>
      </w:r>
    </w:p>
    <w:p w14:paraId="09FCE5CC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2. Работа с инструментами</w:t>
      </w:r>
    </w:p>
    <w:p w14:paraId="46087144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полное соблюдение принципов аккуратной, безопасной и эффективной</w:t>
      </w:r>
    </w:p>
    <w:p w14:paraId="4CEE1358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работы с инструментами – 3 балла</w:t>
      </w:r>
    </w:p>
    <w:p w14:paraId="64690869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потенциально опасные манипуляции инструментами и иглой, способные</w:t>
      </w:r>
    </w:p>
    <w:p w14:paraId="2C747E23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травмировать ткани (действие инструментом или оставление иглы вне</w:t>
      </w:r>
    </w:p>
    <w:p w14:paraId="0C17BDF7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поля зрения, чрезмерно размашистые движения инструментом) – 2 балла</w:t>
      </w:r>
    </w:p>
    <w:p w14:paraId="05DF5785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c. грубые нарушения безопасности работы, приводящие к травмированию</w:t>
      </w:r>
    </w:p>
    <w:p w14:paraId="642D31ED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тканей – 0 баллов</w:t>
      </w:r>
    </w:p>
    <w:p w14:paraId="585911AC" w14:textId="3F8B7C13" w:rsidR="00FE2D51" w:rsidRPr="00FE2D51" w:rsidRDefault="00510B7D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E2D51" w:rsidRPr="00FE2D51">
        <w:rPr>
          <w:rFonts w:ascii="Arial" w:hAnsi="Arial" w:cs="Arial"/>
          <w:sz w:val="28"/>
          <w:szCs w:val="28"/>
        </w:rPr>
        <w:t>. Техника сосудистого шва</w:t>
      </w:r>
    </w:p>
    <w:p w14:paraId="6C07DD35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a. отсутствие прорезания </w:t>
      </w:r>
      <w:proofErr w:type="spellStart"/>
      <w:r w:rsidRPr="00FE2D51">
        <w:rPr>
          <w:rFonts w:ascii="Arial" w:hAnsi="Arial" w:cs="Arial"/>
          <w:sz w:val="28"/>
          <w:szCs w:val="28"/>
        </w:rPr>
        <w:t>интимы</w:t>
      </w:r>
      <w:proofErr w:type="spellEnd"/>
      <w:r w:rsidRPr="00FE2D51">
        <w:rPr>
          <w:rFonts w:ascii="Arial" w:hAnsi="Arial" w:cs="Arial"/>
          <w:sz w:val="28"/>
          <w:szCs w:val="28"/>
        </w:rPr>
        <w:t xml:space="preserve"> сосудов, провисания и перекреста</w:t>
      </w:r>
    </w:p>
    <w:p w14:paraId="04BE1F69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шовного материала в просвете, равномерность стежков – 3 балла</w:t>
      </w:r>
    </w:p>
    <w:p w14:paraId="655E40F2" w14:textId="554B5E4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за нарушение каждого из вышеперечисленных критериев снимается 1</w:t>
      </w:r>
    </w:p>
    <w:p w14:paraId="6BEE8277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балл, вплоть до 0 баллов</w:t>
      </w:r>
    </w:p>
    <w:p w14:paraId="59F954D5" w14:textId="2431950A" w:rsidR="00FE2D51" w:rsidRPr="00FE2D51" w:rsidRDefault="00510B7D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E2D51" w:rsidRPr="00FE2D51">
        <w:rPr>
          <w:rFonts w:ascii="Arial" w:hAnsi="Arial" w:cs="Arial"/>
          <w:sz w:val="28"/>
          <w:szCs w:val="28"/>
        </w:rPr>
        <w:t xml:space="preserve">. Отсутствие сужения просвета анастомоза </w:t>
      </w:r>
    </w:p>
    <w:p w14:paraId="4D385BBA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отсутствие сужения – 3 балла</w:t>
      </w:r>
    </w:p>
    <w:p w14:paraId="0623BB13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частичное сужение – 2 балла</w:t>
      </w:r>
    </w:p>
    <w:p w14:paraId="23CC8CD7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c. полное сужение – 0 баллов</w:t>
      </w:r>
    </w:p>
    <w:p w14:paraId="38ED698F" w14:textId="3CBA5C56" w:rsidR="00FE2D51" w:rsidRPr="00FE2D51" w:rsidRDefault="00510B7D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E2D51" w:rsidRPr="00FE2D51">
        <w:rPr>
          <w:rFonts w:ascii="Arial" w:hAnsi="Arial" w:cs="Arial"/>
          <w:sz w:val="28"/>
          <w:szCs w:val="28"/>
        </w:rPr>
        <w:t xml:space="preserve">. Герметичность анастомоза </w:t>
      </w:r>
    </w:p>
    <w:p w14:paraId="06F76BE5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при отсутствии просачивания воды – 3 балла</w:t>
      </w:r>
    </w:p>
    <w:p w14:paraId="5CF2D49B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при просачивании воды в зоне анастомоза – 2 балла</w:t>
      </w:r>
    </w:p>
    <w:p w14:paraId="6AD322C9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c. при наличии одной струйки воды в зоне анастомоза – 1 балл</w:t>
      </w:r>
    </w:p>
    <w:p w14:paraId="40EA691D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d. при наличии нескольких струек воды в зоне анастомоза – 0 баллов</w:t>
      </w:r>
    </w:p>
    <w:p w14:paraId="7BCF4D2E" w14:textId="2A6BA232" w:rsidR="00FE2D51" w:rsidRPr="00FE2D51" w:rsidRDefault="00510B7D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="00FE2D51" w:rsidRPr="00FE2D51">
        <w:rPr>
          <w:rFonts w:ascii="Arial" w:hAnsi="Arial" w:cs="Arial"/>
          <w:sz w:val="28"/>
          <w:szCs w:val="28"/>
        </w:rPr>
        <w:t>. Угол между артериями (оптимально 60º)</w:t>
      </w:r>
    </w:p>
    <w:p w14:paraId="5AD0E122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угол между артериями от 45º до 90º – 3 балла</w:t>
      </w:r>
    </w:p>
    <w:p w14:paraId="1A59C645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угол между артериями меньше 45º или больше 90º – 0 баллов</w:t>
      </w:r>
    </w:p>
    <w:p w14:paraId="011814A5" w14:textId="1686A59A" w:rsidR="00FE2D51" w:rsidRPr="00FE2D51" w:rsidRDefault="00510B7D" w:rsidP="00FE2D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E2D51" w:rsidRPr="00FE2D51">
        <w:rPr>
          <w:rFonts w:ascii="Arial" w:hAnsi="Arial" w:cs="Arial"/>
          <w:sz w:val="28"/>
          <w:szCs w:val="28"/>
        </w:rPr>
        <w:t>. Время (60 минут)</w:t>
      </w:r>
    </w:p>
    <w:p w14:paraId="13DCADAC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60 минут и менее – 3 балла</w:t>
      </w:r>
    </w:p>
    <w:p w14:paraId="13FF6E03" w14:textId="77777777" w:rsidR="00FE2D51" w:rsidRPr="00FE2D51" w:rsidRDefault="00FE2D51" w:rsidP="00FE2D51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Более 60 минут – 0 баллов</w:t>
      </w:r>
    </w:p>
    <w:p w14:paraId="6D9740B5" w14:textId="1FB7A8DB" w:rsidR="00FE2D51" w:rsidRPr="00A11897" w:rsidRDefault="00FE2D51" w:rsidP="00FE2D51">
      <w:pPr>
        <w:rPr>
          <w:rFonts w:ascii="Arial" w:hAnsi="Arial" w:cs="Arial"/>
          <w:b/>
          <w:bCs/>
          <w:sz w:val="28"/>
          <w:szCs w:val="28"/>
        </w:rPr>
      </w:pPr>
      <w:r w:rsidRPr="00A11897">
        <w:rPr>
          <w:rFonts w:ascii="Arial" w:hAnsi="Arial" w:cs="Arial"/>
          <w:b/>
          <w:bCs/>
          <w:sz w:val="28"/>
          <w:szCs w:val="28"/>
        </w:rPr>
        <w:t xml:space="preserve">Максимальное количество баллов: </w:t>
      </w:r>
      <w:r w:rsidR="00510B7D" w:rsidRPr="00A11897">
        <w:rPr>
          <w:rFonts w:ascii="Arial" w:hAnsi="Arial" w:cs="Arial"/>
          <w:b/>
          <w:bCs/>
          <w:sz w:val="28"/>
          <w:szCs w:val="28"/>
        </w:rPr>
        <w:t>20</w:t>
      </w:r>
      <w:r w:rsidRPr="00A11897">
        <w:rPr>
          <w:rFonts w:ascii="Arial" w:hAnsi="Arial" w:cs="Arial"/>
          <w:b/>
          <w:bCs/>
          <w:sz w:val="28"/>
          <w:szCs w:val="28"/>
        </w:rPr>
        <w:t>.</w:t>
      </w:r>
    </w:p>
    <w:p w14:paraId="63D594D3" w14:textId="13BB567F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14F1F292" w14:textId="20F399DE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3C62906C" w14:textId="2C4B509C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60602E30" w14:textId="64D8C625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6B366A0E" w14:textId="218F9B84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1D4DD752" w14:textId="4E4A1963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0BBCD870" w14:textId="66C8029F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221987F9" w14:textId="488218C0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41FC478E" w14:textId="0651E935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0F6C48D5" w14:textId="4832DE28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62818902" w14:textId="1E7201D2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16BCA4F1" w14:textId="5E10683F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367C29A8" w14:textId="5456D3AB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22032575" w14:textId="6DC0C747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17A9DD77" w14:textId="6AA1DCA5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5E9A8B8B" w14:textId="69E83906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0CE079BE" w14:textId="1AAB2A58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33842DEA" w14:textId="70E22978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2F5DDB07" w14:textId="3EA86DE4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5E8C8F34" w14:textId="515EB3C1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3922C23D" w14:textId="058270CF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782E7616" w14:textId="29750F5F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0ADB8037" w14:textId="21D26326" w:rsidR="00CD5DDB" w:rsidRDefault="00CD5DDB" w:rsidP="00FE2D51">
      <w:pPr>
        <w:rPr>
          <w:rFonts w:ascii="Arial" w:hAnsi="Arial" w:cs="Arial"/>
          <w:sz w:val="28"/>
          <w:szCs w:val="28"/>
        </w:rPr>
      </w:pPr>
    </w:p>
    <w:p w14:paraId="1F325FE1" w14:textId="681B1495" w:rsidR="00CD5DDB" w:rsidRPr="0054483E" w:rsidRDefault="00CD5DDB" w:rsidP="00CD5D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483E">
        <w:rPr>
          <w:rFonts w:ascii="Arial" w:hAnsi="Arial" w:cs="Arial"/>
          <w:b/>
          <w:bCs/>
          <w:sz w:val="28"/>
          <w:szCs w:val="28"/>
        </w:rPr>
        <w:lastRenderedPageBreak/>
        <w:t xml:space="preserve">Конкурс </w:t>
      </w:r>
      <w:r w:rsidR="0054483E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Pr="0054483E">
        <w:rPr>
          <w:rFonts w:ascii="Arial" w:hAnsi="Arial" w:cs="Arial"/>
          <w:b/>
          <w:bCs/>
          <w:sz w:val="28"/>
          <w:szCs w:val="28"/>
        </w:rPr>
        <w:t>Дриллинг</w:t>
      </w:r>
      <w:proofErr w:type="spellEnd"/>
      <w:r w:rsidR="0054483E">
        <w:rPr>
          <w:rFonts w:ascii="Arial" w:hAnsi="Arial" w:cs="Arial"/>
          <w:b/>
          <w:bCs/>
          <w:sz w:val="28"/>
          <w:szCs w:val="28"/>
        </w:rPr>
        <w:t>»</w:t>
      </w:r>
    </w:p>
    <w:p w14:paraId="739CD932" w14:textId="166E02ED" w:rsidR="00CD5DDB" w:rsidRDefault="00CD5DDB" w:rsidP="00CD5DDB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>Конкурсное задание «</w:t>
      </w:r>
      <w:proofErr w:type="spellStart"/>
      <w:r w:rsidRPr="00CD5DDB">
        <w:rPr>
          <w:rFonts w:ascii="Arial" w:hAnsi="Arial" w:cs="Arial"/>
          <w:sz w:val="28"/>
          <w:szCs w:val="28"/>
        </w:rPr>
        <w:t>Дриллинг</w:t>
      </w:r>
      <w:proofErr w:type="spellEnd"/>
      <w:r w:rsidRPr="00CD5DDB">
        <w:rPr>
          <w:rFonts w:ascii="Arial" w:hAnsi="Arial" w:cs="Arial"/>
          <w:sz w:val="28"/>
          <w:szCs w:val="28"/>
        </w:rPr>
        <w:t xml:space="preserve">» состоит из двух этапов. Каждый этап оценивается в 10 баллов. Проведение конкурса осуществляется </w:t>
      </w:r>
      <w:r w:rsidR="005543A6">
        <w:rPr>
          <w:rFonts w:ascii="Arial" w:hAnsi="Arial" w:cs="Arial"/>
          <w:sz w:val="28"/>
          <w:szCs w:val="28"/>
        </w:rPr>
        <w:t>в помещении</w:t>
      </w:r>
      <w:r w:rsidRPr="00CD5DDB">
        <w:rPr>
          <w:rFonts w:ascii="Arial" w:hAnsi="Arial" w:cs="Arial"/>
          <w:sz w:val="28"/>
          <w:szCs w:val="28"/>
        </w:rPr>
        <w:t>, предназначенн</w:t>
      </w:r>
      <w:r w:rsidR="005543A6">
        <w:rPr>
          <w:rFonts w:ascii="Arial" w:hAnsi="Arial" w:cs="Arial"/>
          <w:sz w:val="28"/>
          <w:szCs w:val="28"/>
        </w:rPr>
        <w:t>ом</w:t>
      </w:r>
      <w:r w:rsidRPr="00CD5DDB">
        <w:rPr>
          <w:rFonts w:ascii="Arial" w:hAnsi="Arial" w:cs="Arial"/>
          <w:sz w:val="28"/>
          <w:szCs w:val="28"/>
        </w:rPr>
        <w:t xml:space="preserve"> для работы с биологическим материалом, оснащенны</w:t>
      </w:r>
      <w:r w:rsidR="005543A6">
        <w:rPr>
          <w:rFonts w:ascii="Arial" w:hAnsi="Arial" w:cs="Arial"/>
          <w:sz w:val="28"/>
          <w:szCs w:val="28"/>
        </w:rPr>
        <w:t>м</w:t>
      </w:r>
      <w:r w:rsidRPr="00CD5DDB">
        <w:rPr>
          <w:rFonts w:ascii="Arial" w:hAnsi="Arial" w:cs="Arial"/>
          <w:sz w:val="28"/>
          <w:szCs w:val="28"/>
        </w:rPr>
        <w:t xml:space="preserve"> всеми необходимыми техническими средствами. </w:t>
      </w:r>
    </w:p>
    <w:p w14:paraId="7AE75C69" w14:textId="5DB8A66B" w:rsidR="007E0F67" w:rsidRPr="00CD5DDB" w:rsidRDefault="00CD5DDB" w:rsidP="007E0F67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>На первом этапе</w:t>
      </w:r>
      <w:r w:rsidR="007E0F67">
        <w:rPr>
          <w:rFonts w:ascii="Arial" w:hAnsi="Arial" w:cs="Arial"/>
          <w:sz w:val="28"/>
          <w:szCs w:val="28"/>
        </w:rPr>
        <w:t xml:space="preserve"> конкурса будет смоделирована ситуация декомпрессии периферических нервов из костного канала. В качестве модели будет представлена лопатка барана с проведенными сквозь кость имитациями нервов (3 шт</w:t>
      </w:r>
      <w:r w:rsidR="0054483E">
        <w:rPr>
          <w:rFonts w:ascii="Arial" w:hAnsi="Arial" w:cs="Arial"/>
          <w:sz w:val="28"/>
          <w:szCs w:val="28"/>
        </w:rPr>
        <w:t>.</w:t>
      </w:r>
      <w:r w:rsidR="007E0F67">
        <w:rPr>
          <w:rFonts w:ascii="Arial" w:hAnsi="Arial" w:cs="Arial"/>
          <w:sz w:val="28"/>
          <w:szCs w:val="28"/>
        </w:rPr>
        <w:t xml:space="preserve">). Участникам будет предложено извлечь «нервы» из костного канала с помощью моторной системы, не повредив их. </w:t>
      </w:r>
    </w:p>
    <w:p w14:paraId="0DF5453A" w14:textId="2FF7B184" w:rsidR="00CD5DDB" w:rsidRDefault="007E0F67" w:rsidP="00CD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втором этапе</w:t>
      </w:r>
      <w:r w:rsidR="00CD5DDB" w:rsidRPr="00CD5DDB">
        <w:rPr>
          <w:rFonts w:ascii="Arial" w:hAnsi="Arial" w:cs="Arial"/>
          <w:sz w:val="28"/>
          <w:szCs w:val="28"/>
        </w:rPr>
        <w:t xml:space="preserve"> в качестве модели для </w:t>
      </w:r>
      <w:proofErr w:type="spellStart"/>
      <w:r w:rsidR="00CD5DDB" w:rsidRPr="00CD5DDB">
        <w:rPr>
          <w:rFonts w:ascii="Arial" w:hAnsi="Arial" w:cs="Arial"/>
          <w:sz w:val="28"/>
          <w:szCs w:val="28"/>
        </w:rPr>
        <w:t>дриллинга</w:t>
      </w:r>
      <w:proofErr w:type="spellEnd"/>
      <w:r w:rsidR="00CD5DDB" w:rsidRPr="00CD5DDB">
        <w:rPr>
          <w:rFonts w:ascii="Arial" w:hAnsi="Arial" w:cs="Arial"/>
          <w:sz w:val="28"/>
          <w:szCs w:val="28"/>
        </w:rPr>
        <w:t xml:space="preserve"> выступает куриное яйцо. Перед выполнением </w:t>
      </w:r>
      <w:r w:rsidR="00CD5DDB">
        <w:rPr>
          <w:rFonts w:ascii="Arial" w:hAnsi="Arial" w:cs="Arial"/>
          <w:sz w:val="28"/>
          <w:szCs w:val="28"/>
        </w:rPr>
        <w:t xml:space="preserve">задания </w:t>
      </w:r>
      <w:r w:rsidR="005543A6">
        <w:rPr>
          <w:rFonts w:ascii="Arial" w:hAnsi="Arial" w:cs="Arial"/>
          <w:sz w:val="28"/>
          <w:szCs w:val="28"/>
        </w:rPr>
        <w:t>членом оргкомитета</w:t>
      </w:r>
      <w:r w:rsidR="00CD5DDB" w:rsidRPr="00CD5DDB">
        <w:rPr>
          <w:rFonts w:ascii="Arial" w:hAnsi="Arial" w:cs="Arial"/>
          <w:sz w:val="28"/>
          <w:szCs w:val="28"/>
        </w:rPr>
        <w:t xml:space="preserve"> Олимпиады</w:t>
      </w:r>
      <w:r w:rsidR="00CD5DDB">
        <w:rPr>
          <w:rFonts w:ascii="Arial" w:hAnsi="Arial" w:cs="Arial"/>
          <w:sz w:val="28"/>
          <w:szCs w:val="28"/>
        </w:rPr>
        <w:t xml:space="preserve"> на скорлупу яйца фломастером будет нанесена эмблема ФГБУ ФЦН г. Новосибирска</w:t>
      </w:r>
      <w:r w:rsidR="00CD5DDB" w:rsidRPr="00CD5DDB">
        <w:rPr>
          <w:rFonts w:ascii="Arial" w:hAnsi="Arial" w:cs="Arial"/>
          <w:sz w:val="28"/>
          <w:szCs w:val="28"/>
        </w:rPr>
        <w:t>. Перед участниками будет поставлена задача выполнить точную копию эталонного образца с использованием моторной системы и микроскопа.</w:t>
      </w:r>
    </w:p>
    <w:p w14:paraId="156D8D27" w14:textId="77777777" w:rsidR="00CD5DDB" w:rsidRPr="0054483E" w:rsidRDefault="00CD5DDB" w:rsidP="00CD5DDB">
      <w:pPr>
        <w:rPr>
          <w:rFonts w:ascii="Arial" w:hAnsi="Arial" w:cs="Arial"/>
          <w:b/>
          <w:bCs/>
          <w:sz w:val="28"/>
          <w:szCs w:val="28"/>
        </w:rPr>
      </w:pPr>
      <w:r w:rsidRPr="0054483E">
        <w:rPr>
          <w:rFonts w:ascii="Arial" w:hAnsi="Arial" w:cs="Arial"/>
          <w:b/>
          <w:bCs/>
          <w:sz w:val="28"/>
          <w:szCs w:val="28"/>
        </w:rPr>
        <w:t>Оснащение рабочего места:</w:t>
      </w:r>
    </w:p>
    <w:p w14:paraId="1F5340B6" w14:textId="77777777" w:rsidR="007E0F67" w:rsidRDefault="00CD5DDB" w:rsidP="00CD5DDB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>1. Моторная система «STRYKER»</w:t>
      </w:r>
    </w:p>
    <w:p w14:paraId="26CCDBCC" w14:textId="6BB4DA26" w:rsidR="00CD5DDB" w:rsidRPr="00CD5DDB" w:rsidRDefault="007E0F67" w:rsidP="00CD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685F62">
        <w:rPr>
          <w:rFonts w:ascii="Arial" w:hAnsi="Arial" w:cs="Arial"/>
          <w:sz w:val="28"/>
          <w:szCs w:val="28"/>
        </w:rPr>
        <w:t>Б</w:t>
      </w:r>
      <w:r w:rsidR="00CD5DDB" w:rsidRPr="00CD5DDB">
        <w:rPr>
          <w:rFonts w:ascii="Arial" w:hAnsi="Arial" w:cs="Arial"/>
          <w:sz w:val="28"/>
          <w:szCs w:val="28"/>
        </w:rPr>
        <w:t>ур</w:t>
      </w:r>
      <w:r>
        <w:rPr>
          <w:rFonts w:ascii="Arial" w:hAnsi="Arial" w:cs="Arial"/>
          <w:sz w:val="28"/>
          <w:szCs w:val="28"/>
        </w:rPr>
        <w:t>ы лепестковые и</w:t>
      </w:r>
      <w:r w:rsidR="00CD5DDB" w:rsidRPr="00CD5DDB">
        <w:rPr>
          <w:rFonts w:ascii="Arial" w:hAnsi="Arial" w:cs="Arial"/>
          <w:sz w:val="28"/>
          <w:szCs w:val="28"/>
        </w:rPr>
        <w:t xml:space="preserve"> </w:t>
      </w:r>
      <w:r w:rsidR="00685F62">
        <w:rPr>
          <w:rFonts w:ascii="Arial" w:hAnsi="Arial" w:cs="Arial"/>
          <w:sz w:val="28"/>
          <w:szCs w:val="28"/>
        </w:rPr>
        <w:t>алмазные</w:t>
      </w:r>
      <w:r w:rsidR="00CD5DDB" w:rsidRPr="00CD5D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различного диаметра</w:t>
      </w:r>
      <w:r w:rsidR="00CD5DDB" w:rsidRPr="00CD5DDB">
        <w:rPr>
          <w:rFonts w:ascii="Arial" w:hAnsi="Arial" w:cs="Arial"/>
          <w:sz w:val="28"/>
          <w:szCs w:val="28"/>
        </w:rPr>
        <w:t>.</w:t>
      </w:r>
    </w:p>
    <w:p w14:paraId="1C18F7A7" w14:textId="5DB32FD5" w:rsidR="00CD5DDB" w:rsidRPr="00CD5DDB" w:rsidRDefault="007E0F67" w:rsidP="00CD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D5DDB" w:rsidRPr="00CD5DDB">
        <w:rPr>
          <w:rFonts w:ascii="Arial" w:hAnsi="Arial" w:cs="Arial"/>
          <w:sz w:val="28"/>
          <w:szCs w:val="28"/>
        </w:rPr>
        <w:t xml:space="preserve">. Микроскоп </w:t>
      </w:r>
      <w:proofErr w:type="spellStart"/>
      <w:r w:rsidR="00CD5DDB" w:rsidRPr="00CD5DDB">
        <w:rPr>
          <w:rFonts w:ascii="Arial" w:hAnsi="Arial" w:cs="Arial"/>
          <w:sz w:val="28"/>
          <w:szCs w:val="28"/>
        </w:rPr>
        <w:t>MeijiTechno</w:t>
      </w:r>
      <w:proofErr w:type="spellEnd"/>
      <w:r w:rsidR="00CD5DDB" w:rsidRPr="00CD5DDB">
        <w:rPr>
          <w:rFonts w:ascii="Arial" w:hAnsi="Arial" w:cs="Arial"/>
          <w:sz w:val="28"/>
          <w:szCs w:val="28"/>
        </w:rPr>
        <w:t xml:space="preserve"> (MJ 9100).</w:t>
      </w:r>
    </w:p>
    <w:p w14:paraId="04E193A5" w14:textId="0DFC36DF" w:rsidR="00CD5DDB" w:rsidRPr="00CD5DDB" w:rsidRDefault="007E0F67" w:rsidP="00CD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D5DDB" w:rsidRPr="00CD5DDB">
        <w:rPr>
          <w:rFonts w:ascii="Arial" w:hAnsi="Arial" w:cs="Arial"/>
          <w:sz w:val="28"/>
          <w:szCs w:val="28"/>
        </w:rPr>
        <w:t>. Шприц на 20 мл,</w:t>
      </w:r>
    </w:p>
    <w:p w14:paraId="0FE3316E" w14:textId="6721ECFD" w:rsidR="00CD5DDB" w:rsidRDefault="007E0F67" w:rsidP="00CD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D5DDB" w:rsidRPr="00CD5DDB">
        <w:rPr>
          <w:rFonts w:ascii="Arial" w:hAnsi="Arial" w:cs="Arial"/>
          <w:sz w:val="28"/>
          <w:szCs w:val="28"/>
        </w:rPr>
        <w:t>. Стакан с физиологическим раствором</w:t>
      </w:r>
    </w:p>
    <w:p w14:paraId="1B8D9841" w14:textId="72F099A0" w:rsidR="007E0F67" w:rsidRPr="00CD5DDB" w:rsidRDefault="007E0F67" w:rsidP="00CD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Лопатка </w:t>
      </w:r>
      <w:proofErr w:type="spellStart"/>
      <w:r>
        <w:rPr>
          <w:rFonts w:ascii="Arial" w:hAnsi="Arial" w:cs="Arial"/>
          <w:sz w:val="28"/>
          <w:szCs w:val="28"/>
        </w:rPr>
        <w:t>диссекционная</w:t>
      </w:r>
      <w:proofErr w:type="spellEnd"/>
    </w:p>
    <w:p w14:paraId="0B5D3C17" w14:textId="71E40919" w:rsidR="00CD5DDB" w:rsidRPr="007E0F67" w:rsidRDefault="00CD5DDB" w:rsidP="00CD5DDB">
      <w:pPr>
        <w:rPr>
          <w:rFonts w:ascii="Arial" w:hAnsi="Arial" w:cs="Arial"/>
          <w:b/>
          <w:bCs/>
          <w:sz w:val="28"/>
          <w:szCs w:val="28"/>
        </w:rPr>
      </w:pPr>
      <w:r w:rsidRPr="007E0F67">
        <w:rPr>
          <w:rFonts w:ascii="Arial" w:hAnsi="Arial" w:cs="Arial"/>
          <w:b/>
          <w:bCs/>
          <w:sz w:val="28"/>
          <w:szCs w:val="28"/>
        </w:rPr>
        <w:t>Критерии оценки:</w:t>
      </w:r>
    </w:p>
    <w:p w14:paraId="543E015C" w14:textId="53E9ACDA" w:rsidR="007E0F67" w:rsidRDefault="007E0F67" w:rsidP="00CD5DDB">
      <w:pPr>
        <w:rPr>
          <w:rFonts w:ascii="Arial" w:hAnsi="Arial" w:cs="Arial"/>
          <w:b/>
          <w:bCs/>
          <w:sz w:val="28"/>
          <w:szCs w:val="28"/>
        </w:rPr>
      </w:pPr>
      <w:r w:rsidRPr="007E0F67">
        <w:rPr>
          <w:rFonts w:ascii="Arial" w:hAnsi="Arial" w:cs="Arial"/>
          <w:b/>
          <w:bCs/>
          <w:sz w:val="28"/>
          <w:szCs w:val="28"/>
        </w:rPr>
        <w:t>Первый этап</w:t>
      </w:r>
    </w:p>
    <w:p w14:paraId="72C822E3" w14:textId="44D941A8" w:rsidR="007E0F67" w:rsidRPr="00CD5DDB" w:rsidRDefault="007E0F67" w:rsidP="007E0F67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>1.</w:t>
      </w:r>
      <w:r w:rsidR="0054483E">
        <w:rPr>
          <w:rFonts w:ascii="Arial" w:hAnsi="Arial" w:cs="Arial"/>
          <w:sz w:val="28"/>
          <w:szCs w:val="28"/>
        </w:rPr>
        <w:t xml:space="preserve"> Соблюдение принципов правильной и безопасной работы с моторной системой </w:t>
      </w:r>
      <w:r w:rsidRPr="00CD5DDB">
        <w:rPr>
          <w:rFonts w:ascii="Arial" w:hAnsi="Arial" w:cs="Arial"/>
          <w:sz w:val="28"/>
          <w:szCs w:val="28"/>
        </w:rPr>
        <w:t xml:space="preserve">- </w:t>
      </w:r>
      <w:r w:rsidR="0054483E">
        <w:rPr>
          <w:rFonts w:ascii="Arial" w:hAnsi="Arial" w:cs="Arial"/>
          <w:sz w:val="28"/>
          <w:szCs w:val="28"/>
        </w:rPr>
        <w:t>3</w:t>
      </w:r>
      <w:r w:rsidRPr="00CD5DDB">
        <w:rPr>
          <w:rFonts w:ascii="Arial" w:hAnsi="Arial" w:cs="Arial"/>
          <w:sz w:val="28"/>
          <w:szCs w:val="28"/>
        </w:rPr>
        <w:t xml:space="preserve"> б</w:t>
      </w:r>
      <w:r>
        <w:rPr>
          <w:rFonts w:ascii="Arial" w:hAnsi="Arial" w:cs="Arial"/>
          <w:sz w:val="28"/>
          <w:szCs w:val="28"/>
        </w:rPr>
        <w:t xml:space="preserve"> (за кажд</w:t>
      </w:r>
      <w:r w:rsidR="0054483E">
        <w:rPr>
          <w:rFonts w:ascii="Arial" w:hAnsi="Arial" w:cs="Arial"/>
          <w:sz w:val="28"/>
          <w:szCs w:val="28"/>
        </w:rPr>
        <w:t>ое нарушение снимается п</w:t>
      </w:r>
      <w:r>
        <w:rPr>
          <w:rFonts w:ascii="Arial" w:hAnsi="Arial" w:cs="Arial"/>
          <w:sz w:val="28"/>
          <w:szCs w:val="28"/>
        </w:rPr>
        <w:t>о 1 баллу вплоть до нуля</w:t>
      </w:r>
      <w:r w:rsidR="0054483E">
        <w:rPr>
          <w:rFonts w:ascii="Arial" w:hAnsi="Arial" w:cs="Arial"/>
          <w:sz w:val="28"/>
          <w:szCs w:val="28"/>
        </w:rPr>
        <w:t>)</w:t>
      </w:r>
    </w:p>
    <w:p w14:paraId="02EF6291" w14:textId="52269B48" w:rsidR="007E0F67" w:rsidRPr="00CD5DDB" w:rsidRDefault="007E0F67" w:rsidP="007E0F67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 xml:space="preserve">2. </w:t>
      </w:r>
      <w:r w:rsidR="0054483E">
        <w:rPr>
          <w:rFonts w:ascii="Arial" w:hAnsi="Arial" w:cs="Arial"/>
          <w:sz w:val="28"/>
          <w:szCs w:val="28"/>
        </w:rPr>
        <w:t>Отсутствие следов повреждения моделей нервов</w:t>
      </w:r>
      <w:r w:rsidRPr="00CD5DDB">
        <w:rPr>
          <w:rFonts w:ascii="Arial" w:hAnsi="Arial" w:cs="Arial"/>
          <w:sz w:val="28"/>
          <w:szCs w:val="28"/>
        </w:rPr>
        <w:t xml:space="preserve"> </w:t>
      </w:r>
      <w:r w:rsidR="0054483E">
        <w:rPr>
          <w:rFonts w:ascii="Arial" w:hAnsi="Arial" w:cs="Arial"/>
          <w:sz w:val="28"/>
          <w:szCs w:val="28"/>
        </w:rPr>
        <w:t>Все нервы без повреждений</w:t>
      </w:r>
      <w:r w:rsidRPr="00CD5DDB">
        <w:rPr>
          <w:rFonts w:ascii="Arial" w:hAnsi="Arial" w:cs="Arial"/>
          <w:sz w:val="28"/>
          <w:szCs w:val="28"/>
        </w:rPr>
        <w:t xml:space="preserve"> - </w:t>
      </w:r>
      <w:r w:rsidR="0054483E">
        <w:rPr>
          <w:rFonts w:ascii="Arial" w:hAnsi="Arial" w:cs="Arial"/>
          <w:sz w:val="28"/>
          <w:szCs w:val="28"/>
        </w:rPr>
        <w:t>3</w:t>
      </w:r>
      <w:r w:rsidRPr="00CD5DDB">
        <w:rPr>
          <w:rFonts w:ascii="Arial" w:hAnsi="Arial" w:cs="Arial"/>
          <w:sz w:val="28"/>
          <w:szCs w:val="28"/>
        </w:rPr>
        <w:t xml:space="preserve"> б, </w:t>
      </w:r>
      <w:r w:rsidR="0054483E">
        <w:rPr>
          <w:rFonts w:ascii="Arial" w:hAnsi="Arial" w:cs="Arial"/>
          <w:sz w:val="28"/>
          <w:szCs w:val="28"/>
        </w:rPr>
        <w:t>Один нерв поврежден</w:t>
      </w:r>
      <w:r w:rsidRPr="00CD5DDB">
        <w:rPr>
          <w:rFonts w:ascii="Arial" w:hAnsi="Arial" w:cs="Arial"/>
          <w:sz w:val="28"/>
          <w:szCs w:val="28"/>
        </w:rPr>
        <w:t xml:space="preserve">- </w:t>
      </w:r>
      <w:r w:rsidR="0054483E">
        <w:rPr>
          <w:rFonts w:ascii="Arial" w:hAnsi="Arial" w:cs="Arial"/>
          <w:sz w:val="28"/>
          <w:szCs w:val="28"/>
        </w:rPr>
        <w:t>2</w:t>
      </w:r>
      <w:r w:rsidRPr="00CD5DDB">
        <w:rPr>
          <w:rFonts w:ascii="Arial" w:hAnsi="Arial" w:cs="Arial"/>
          <w:sz w:val="28"/>
          <w:szCs w:val="28"/>
        </w:rPr>
        <w:t xml:space="preserve"> б,</w:t>
      </w:r>
      <w:r w:rsidR="0054483E">
        <w:rPr>
          <w:rFonts w:ascii="Arial" w:hAnsi="Arial" w:cs="Arial"/>
          <w:sz w:val="28"/>
          <w:szCs w:val="28"/>
        </w:rPr>
        <w:t xml:space="preserve"> два нерва повреждены 1 </w:t>
      </w:r>
      <w:proofErr w:type="gramStart"/>
      <w:r w:rsidR="0054483E">
        <w:rPr>
          <w:rFonts w:ascii="Arial" w:hAnsi="Arial" w:cs="Arial"/>
          <w:sz w:val="28"/>
          <w:szCs w:val="28"/>
        </w:rPr>
        <w:t>б</w:t>
      </w:r>
      <w:r w:rsidRPr="00CD5DDB">
        <w:rPr>
          <w:rFonts w:ascii="Arial" w:hAnsi="Arial" w:cs="Arial"/>
          <w:sz w:val="28"/>
          <w:szCs w:val="28"/>
        </w:rPr>
        <w:t xml:space="preserve"> </w:t>
      </w:r>
      <w:r w:rsidR="0054483E">
        <w:rPr>
          <w:rFonts w:ascii="Arial" w:hAnsi="Arial" w:cs="Arial"/>
          <w:sz w:val="28"/>
          <w:szCs w:val="28"/>
        </w:rPr>
        <w:t xml:space="preserve"> все</w:t>
      </w:r>
      <w:proofErr w:type="gramEnd"/>
      <w:r w:rsidR="0054483E">
        <w:rPr>
          <w:rFonts w:ascii="Arial" w:hAnsi="Arial" w:cs="Arial"/>
          <w:sz w:val="28"/>
          <w:szCs w:val="28"/>
        </w:rPr>
        <w:t xml:space="preserve"> нервы повреждены </w:t>
      </w:r>
      <w:r w:rsidRPr="00CD5DDB">
        <w:rPr>
          <w:rFonts w:ascii="Arial" w:hAnsi="Arial" w:cs="Arial"/>
          <w:sz w:val="28"/>
          <w:szCs w:val="28"/>
        </w:rPr>
        <w:t>-0 баллов.</w:t>
      </w:r>
    </w:p>
    <w:p w14:paraId="34A51125" w14:textId="168648FD" w:rsidR="007E0F67" w:rsidRPr="00CD5DDB" w:rsidRDefault="007E0F67" w:rsidP="007E0F67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>3. Теоретические вопросы: участникам предлагается два вопроса от экспертов: Два верных ответа на поставленные вопросы-2 б, один верный ответ- 1 б.</w:t>
      </w:r>
    </w:p>
    <w:p w14:paraId="3B8F8253" w14:textId="38AACF81" w:rsidR="007E0F67" w:rsidRPr="00CD5DDB" w:rsidRDefault="007E0F67" w:rsidP="007E0F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D5DDB">
        <w:rPr>
          <w:rFonts w:ascii="Arial" w:hAnsi="Arial" w:cs="Arial"/>
          <w:sz w:val="28"/>
          <w:szCs w:val="28"/>
        </w:rPr>
        <w:t>. Время</w:t>
      </w:r>
      <w:r>
        <w:rPr>
          <w:rFonts w:ascii="Arial" w:hAnsi="Arial" w:cs="Arial"/>
          <w:sz w:val="28"/>
          <w:szCs w:val="28"/>
        </w:rPr>
        <w:t>,</w:t>
      </w:r>
      <w:r w:rsidRPr="00CD5DDB">
        <w:rPr>
          <w:rFonts w:ascii="Arial" w:hAnsi="Arial" w:cs="Arial"/>
          <w:sz w:val="28"/>
          <w:szCs w:val="28"/>
        </w:rPr>
        <w:t xml:space="preserve"> затраченное на выполнение задания</w:t>
      </w:r>
      <w:r>
        <w:rPr>
          <w:rFonts w:ascii="Arial" w:hAnsi="Arial" w:cs="Arial"/>
          <w:sz w:val="28"/>
          <w:szCs w:val="28"/>
        </w:rPr>
        <w:t>: менее 20 минут – 2 б, более 20 минут – 0 б</w:t>
      </w:r>
    </w:p>
    <w:p w14:paraId="1E515888" w14:textId="77777777" w:rsidR="0054483E" w:rsidRDefault="0054483E" w:rsidP="00CD5DDB">
      <w:pPr>
        <w:rPr>
          <w:rFonts w:ascii="Arial" w:hAnsi="Arial" w:cs="Arial"/>
          <w:b/>
          <w:bCs/>
          <w:sz w:val="28"/>
          <w:szCs w:val="28"/>
        </w:rPr>
      </w:pPr>
    </w:p>
    <w:p w14:paraId="67E37384" w14:textId="77777777" w:rsidR="0054483E" w:rsidRDefault="0054483E" w:rsidP="00CD5DDB">
      <w:pPr>
        <w:rPr>
          <w:rFonts w:ascii="Arial" w:hAnsi="Arial" w:cs="Arial"/>
          <w:b/>
          <w:bCs/>
          <w:sz w:val="28"/>
          <w:szCs w:val="28"/>
        </w:rPr>
      </w:pPr>
    </w:p>
    <w:p w14:paraId="1DA77C6E" w14:textId="31BE2D7A" w:rsidR="007E0F67" w:rsidRPr="007E0F67" w:rsidRDefault="007E0F67" w:rsidP="00CD5DDB">
      <w:pPr>
        <w:rPr>
          <w:rFonts w:ascii="Arial" w:hAnsi="Arial" w:cs="Arial"/>
          <w:b/>
          <w:bCs/>
          <w:sz w:val="28"/>
          <w:szCs w:val="28"/>
        </w:rPr>
      </w:pPr>
      <w:r w:rsidRPr="007E0F67">
        <w:rPr>
          <w:rFonts w:ascii="Arial" w:hAnsi="Arial" w:cs="Arial"/>
          <w:b/>
          <w:bCs/>
          <w:sz w:val="28"/>
          <w:szCs w:val="28"/>
        </w:rPr>
        <w:lastRenderedPageBreak/>
        <w:t>Второй этап</w:t>
      </w:r>
    </w:p>
    <w:p w14:paraId="12D6F32F" w14:textId="6D8FB9E8" w:rsidR="00CD5DDB" w:rsidRPr="00CD5DDB" w:rsidRDefault="00CD5DDB" w:rsidP="00CD5DDB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>1.</w:t>
      </w:r>
      <w:r w:rsidR="0054483E">
        <w:rPr>
          <w:rFonts w:ascii="Arial" w:hAnsi="Arial" w:cs="Arial"/>
          <w:sz w:val="28"/>
          <w:szCs w:val="28"/>
        </w:rPr>
        <w:t xml:space="preserve"> </w:t>
      </w:r>
      <w:r w:rsidRPr="00CD5DDB">
        <w:rPr>
          <w:rFonts w:ascii="Arial" w:hAnsi="Arial" w:cs="Arial"/>
          <w:sz w:val="28"/>
          <w:szCs w:val="28"/>
        </w:rPr>
        <w:t>Целостность яйца по окончанию конкурса- 4 б</w:t>
      </w:r>
      <w:r>
        <w:rPr>
          <w:rFonts w:ascii="Arial" w:hAnsi="Arial" w:cs="Arial"/>
          <w:sz w:val="28"/>
          <w:szCs w:val="28"/>
        </w:rPr>
        <w:t xml:space="preserve"> (за каждый точечный дефект пленки яйца снимается по 1 баллу вплоть до нуля. При крупном дефекте, истечении содержимого яйца – 0 баллов)</w:t>
      </w:r>
    </w:p>
    <w:p w14:paraId="5B3C07B9" w14:textId="42A275D8" w:rsidR="00CD5DDB" w:rsidRPr="00CD5DDB" w:rsidRDefault="00CD5DDB" w:rsidP="00CD5DDB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 xml:space="preserve">2. Наличие эмблемы ФГБУ ФЦН </w:t>
      </w:r>
      <w:proofErr w:type="spellStart"/>
      <w:r w:rsidRPr="00CD5DDB">
        <w:rPr>
          <w:rFonts w:ascii="Arial" w:hAnsi="Arial" w:cs="Arial"/>
          <w:sz w:val="28"/>
          <w:szCs w:val="28"/>
        </w:rPr>
        <w:t>г.Новосибирска</w:t>
      </w:r>
      <w:proofErr w:type="spellEnd"/>
      <w:r w:rsidRPr="00CD5DDB">
        <w:rPr>
          <w:rFonts w:ascii="Arial" w:hAnsi="Arial" w:cs="Arial"/>
          <w:sz w:val="28"/>
          <w:szCs w:val="28"/>
        </w:rPr>
        <w:t xml:space="preserve"> на образце участника конкурса. Полное соответствие - 2 б, частичное- 1 б, отсутствие эмблемы-0 баллов.</w:t>
      </w:r>
    </w:p>
    <w:p w14:paraId="29012025" w14:textId="3DDBDC56" w:rsidR="00CD5DDB" w:rsidRPr="00CD5DDB" w:rsidRDefault="00CD5DDB" w:rsidP="00CD5DDB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>3. Теоретические вопросы: участникам предлагается два вопроса от экспертов: Два верных ответа на поставленные вопросы-2 б, один верный ответ- 1 б.</w:t>
      </w:r>
    </w:p>
    <w:p w14:paraId="118B953D" w14:textId="36A0AE2D" w:rsidR="00CD5DDB" w:rsidRPr="00CD5DDB" w:rsidRDefault="00CD5DDB" w:rsidP="00CD5D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D5DDB">
        <w:rPr>
          <w:rFonts w:ascii="Arial" w:hAnsi="Arial" w:cs="Arial"/>
          <w:sz w:val="28"/>
          <w:szCs w:val="28"/>
        </w:rPr>
        <w:t>. Время</w:t>
      </w:r>
      <w:r>
        <w:rPr>
          <w:rFonts w:ascii="Arial" w:hAnsi="Arial" w:cs="Arial"/>
          <w:sz w:val="28"/>
          <w:szCs w:val="28"/>
        </w:rPr>
        <w:t>,</w:t>
      </w:r>
      <w:r w:rsidRPr="00CD5DDB">
        <w:rPr>
          <w:rFonts w:ascii="Arial" w:hAnsi="Arial" w:cs="Arial"/>
          <w:sz w:val="28"/>
          <w:szCs w:val="28"/>
        </w:rPr>
        <w:t xml:space="preserve"> затраченное на выполнение задания</w:t>
      </w:r>
      <w:r>
        <w:rPr>
          <w:rFonts w:ascii="Arial" w:hAnsi="Arial" w:cs="Arial"/>
          <w:sz w:val="28"/>
          <w:szCs w:val="28"/>
        </w:rPr>
        <w:t>: менее 20 минут – 2 б, более 20 минут – 0 б</w:t>
      </w:r>
    </w:p>
    <w:p w14:paraId="2E6C38D4" w14:textId="36BD80F4" w:rsidR="00CD5DDB" w:rsidRDefault="00CD5DDB" w:rsidP="00CD5DDB">
      <w:pPr>
        <w:rPr>
          <w:rFonts w:ascii="Arial" w:hAnsi="Arial" w:cs="Arial"/>
          <w:sz w:val="28"/>
          <w:szCs w:val="28"/>
        </w:rPr>
      </w:pPr>
    </w:p>
    <w:p w14:paraId="0083EA40" w14:textId="5FBE4DD9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22BD6B4E" w14:textId="57CA5CBC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09548A7E" w14:textId="0B51B05C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57E76FD2" w14:textId="64B9A02E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4042FD32" w14:textId="64F84400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23558FDD" w14:textId="247CDF4A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658ED0BA" w14:textId="32EA6E46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66955330" w14:textId="09A53786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224FD66A" w14:textId="6BE165F7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41119D2E" w14:textId="5BC7CFA4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1B75AFEE" w14:textId="0CEAFFC7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2E631F41" w14:textId="2BB2CFAA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05D57870" w14:textId="697A25B2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0E0502AC" w14:textId="71442E43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5FAFBFDE" w14:textId="7460877B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363A5FBD" w14:textId="7877986B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1F1F3B02" w14:textId="0C277234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6054EA63" w14:textId="64EE23DD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1EE2BB6A" w14:textId="77777777" w:rsidR="005927B5" w:rsidRDefault="005927B5" w:rsidP="00CD5DDB">
      <w:pPr>
        <w:rPr>
          <w:rFonts w:ascii="Arial" w:hAnsi="Arial" w:cs="Arial"/>
          <w:sz w:val="28"/>
          <w:szCs w:val="28"/>
        </w:rPr>
      </w:pPr>
    </w:p>
    <w:p w14:paraId="7D9B8FB9" w14:textId="53E5AAE9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32AD881C" w14:textId="6640F9E5" w:rsidR="0054483E" w:rsidRPr="0054483E" w:rsidRDefault="0054483E" w:rsidP="005448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483E">
        <w:rPr>
          <w:rFonts w:ascii="Arial" w:hAnsi="Arial" w:cs="Arial"/>
          <w:b/>
          <w:bCs/>
          <w:sz w:val="28"/>
          <w:szCs w:val="28"/>
        </w:rPr>
        <w:lastRenderedPageBreak/>
        <w:t>Конкурс «Эндоскопия»</w:t>
      </w:r>
    </w:p>
    <w:p w14:paraId="3A5D4ABA" w14:textId="77777777" w:rsidR="00A11897" w:rsidRDefault="00A11897" w:rsidP="00544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качестве конкурсного задания участникам предлагается у</w:t>
      </w:r>
      <w:r w:rsidR="0054483E" w:rsidRPr="0054483E">
        <w:rPr>
          <w:rFonts w:ascii="Arial" w:hAnsi="Arial" w:cs="Arial"/>
          <w:sz w:val="28"/>
          <w:szCs w:val="28"/>
        </w:rPr>
        <w:t>дал</w:t>
      </w:r>
      <w:r>
        <w:rPr>
          <w:rFonts w:ascii="Arial" w:hAnsi="Arial" w:cs="Arial"/>
          <w:sz w:val="28"/>
          <w:szCs w:val="28"/>
        </w:rPr>
        <w:t>ить</w:t>
      </w:r>
      <w:r w:rsidR="0054483E" w:rsidRPr="0054483E">
        <w:rPr>
          <w:rFonts w:ascii="Arial" w:hAnsi="Arial" w:cs="Arial"/>
          <w:sz w:val="28"/>
          <w:szCs w:val="28"/>
        </w:rPr>
        <w:t xml:space="preserve"> инородны</w:t>
      </w:r>
      <w:r>
        <w:rPr>
          <w:rFonts w:ascii="Arial" w:hAnsi="Arial" w:cs="Arial"/>
          <w:sz w:val="28"/>
          <w:szCs w:val="28"/>
        </w:rPr>
        <w:t>е</w:t>
      </w:r>
      <w:r w:rsidR="0054483E" w:rsidRPr="0054483E">
        <w:rPr>
          <w:rFonts w:ascii="Arial" w:hAnsi="Arial" w:cs="Arial"/>
          <w:sz w:val="28"/>
          <w:szCs w:val="28"/>
        </w:rPr>
        <w:t xml:space="preserve"> тел</w:t>
      </w:r>
      <w:r>
        <w:rPr>
          <w:rFonts w:ascii="Arial" w:hAnsi="Arial" w:cs="Arial"/>
          <w:sz w:val="28"/>
          <w:szCs w:val="28"/>
        </w:rPr>
        <w:t>а</w:t>
      </w:r>
      <w:r w:rsidR="0054483E" w:rsidRPr="0054483E">
        <w:rPr>
          <w:rFonts w:ascii="Arial" w:hAnsi="Arial" w:cs="Arial"/>
          <w:sz w:val="28"/>
          <w:szCs w:val="28"/>
        </w:rPr>
        <w:t xml:space="preserve"> из полости </w:t>
      </w:r>
      <w:r>
        <w:rPr>
          <w:rFonts w:ascii="Arial" w:hAnsi="Arial" w:cs="Arial"/>
          <w:sz w:val="28"/>
          <w:szCs w:val="28"/>
        </w:rPr>
        <w:t xml:space="preserve">красного болгарского перца. </w:t>
      </w:r>
    </w:p>
    <w:p w14:paraId="100275C6" w14:textId="5A207770" w:rsidR="0054483E" w:rsidRPr="0054483E" w:rsidRDefault="00A11897" w:rsidP="00544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качестве модели для выполнения задания используется красный болгарский перец. Заранее организаторы очищают перец от семян и формируют два отверстия-порта</w:t>
      </w:r>
      <w:r w:rsidR="0054483E" w:rsidRPr="0054483E">
        <w:rPr>
          <w:rFonts w:ascii="Arial" w:hAnsi="Arial" w:cs="Arial"/>
          <w:sz w:val="28"/>
          <w:szCs w:val="28"/>
        </w:rPr>
        <w:t xml:space="preserve"> для эндоскопа и </w:t>
      </w:r>
      <w:r w:rsidRPr="0054483E">
        <w:rPr>
          <w:rFonts w:ascii="Arial" w:hAnsi="Arial" w:cs="Arial"/>
          <w:sz w:val="28"/>
          <w:szCs w:val="28"/>
        </w:rPr>
        <w:t>инструментов</w:t>
      </w:r>
      <w:r>
        <w:rPr>
          <w:rFonts w:ascii="Arial" w:hAnsi="Arial" w:cs="Arial"/>
          <w:sz w:val="28"/>
          <w:szCs w:val="28"/>
        </w:rPr>
        <w:t xml:space="preserve">. Внутрь полости помещены подлежащие удалению инородные тела: фрагменты поролона (10 </w:t>
      </w:r>
      <w:proofErr w:type="spellStart"/>
      <w:r>
        <w:rPr>
          <w:rFonts w:ascii="Arial" w:hAnsi="Arial" w:cs="Arial"/>
          <w:sz w:val="28"/>
          <w:szCs w:val="28"/>
        </w:rPr>
        <w:t>шт</w:t>
      </w:r>
      <w:proofErr w:type="spellEnd"/>
      <w:r>
        <w:rPr>
          <w:rFonts w:ascii="Arial" w:hAnsi="Arial" w:cs="Arial"/>
          <w:sz w:val="28"/>
          <w:szCs w:val="28"/>
        </w:rPr>
        <w:t>), фиксированные к стенкам с помощью клея</w:t>
      </w:r>
      <w:r w:rsidR="0054483E" w:rsidRPr="0054483E">
        <w:rPr>
          <w:rFonts w:ascii="Arial" w:hAnsi="Arial" w:cs="Arial"/>
          <w:sz w:val="28"/>
          <w:szCs w:val="28"/>
        </w:rPr>
        <w:t>, яго</w:t>
      </w:r>
      <w:r>
        <w:rPr>
          <w:rFonts w:ascii="Arial" w:hAnsi="Arial" w:cs="Arial"/>
          <w:sz w:val="28"/>
          <w:szCs w:val="28"/>
        </w:rPr>
        <w:t>д</w:t>
      </w:r>
      <w:r w:rsidR="0054483E" w:rsidRPr="0054483E">
        <w:rPr>
          <w:rFonts w:ascii="Arial" w:hAnsi="Arial" w:cs="Arial"/>
          <w:sz w:val="28"/>
          <w:szCs w:val="28"/>
        </w:rPr>
        <w:t>ы клюквы</w:t>
      </w:r>
      <w:r>
        <w:rPr>
          <w:rFonts w:ascii="Arial" w:hAnsi="Arial" w:cs="Arial"/>
          <w:sz w:val="28"/>
          <w:szCs w:val="28"/>
        </w:rPr>
        <w:t xml:space="preserve"> (5 </w:t>
      </w:r>
      <w:proofErr w:type="spellStart"/>
      <w:r>
        <w:rPr>
          <w:rFonts w:ascii="Arial" w:hAnsi="Arial" w:cs="Arial"/>
          <w:sz w:val="28"/>
          <w:szCs w:val="28"/>
        </w:rPr>
        <w:t>шт</w:t>
      </w:r>
      <w:proofErr w:type="spellEnd"/>
      <w:r>
        <w:rPr>
          <w:rFonts w:ascii="Arial" w:hAnsi="Arial" w:cs="Arial"/>
          <w:sz w:val="28"/>
          <w:szCs w:val="28"/>
        </w:rPr>
        <w:t>), лежащие свободно на дне,</w:t>
      </w:r>
      <w:r w:rsidR="0054483E" w:rsidRPr="0054483E">
        <w:rPr>
          <w:rFonts w:ascii="Arial" w:hAnsi="Arial" w:cs="Arial"/>
          <w:sz w:val="28"/>
          <w:szCs w:val="28"/>
        </w:rPr>
        <w:t xml:space="preserve"> </w:t>
      </w:r>
      <w:r w:rsidR="00A6247B" w:rsidRPr="0054483E">
        <w:rPr>
          <w:rFonts w:ascii="Arial" w:hAnsi="Arial" w:cs="Arial"/>
          <w:sz w:val="28"/>
          <w:szCs w:val="28"/>
        </w:rPr>
        <w:t>поролонов</w:t>
      </w:r>
      <w:r w:rsidR="00A6247B">
        <w:rPr>
          <w:rFonts w:ascii="Arial" w:hAnsi="Arial" w:cs="Arial"/>
          <w:sz w:val="28"/>
          <w:szCs w:val="28"/>
        </w:rPr>
        <w:t>ая</w:t>
      </w:r>
      <w:r w:rsidR="00A6247B" w:rsidRPr="0054483E">
        <w:rPr>
          <w:rFonts w:ascii="Arial" w:hAnsi="Arial" w:cs="Arial"/>
          <w:sz w:val="28"/>
          <w:szCs w:val="28"/>
        </w:rPr>
        <w:t xml:space="preserve"> вставк</w:t>
      </w:r>
      <w:r w:rsidR="00A6247B">
        <w:rPr>
          <w:rFonts w:ascii="Arial" w:hAnsi="Arial" w:cs="Arial"/>
          <w:sz w:val="28"/>
          <w:szCs w:val="28"/>
        </w:rPr>
        <w:t>а,</w:t>
      </w:r>
      <w:r w:rsidR="0054483E" w:rsidRPr="0054483E">
        <w:rPr>
          <w:rFonts w:ascii="Arial" w:hAnsi="Arial" w:cs="Arial"/>
          <w:sz w:val="28"/>
          <w:szCs w:val="28"/>
        </w:rPr>
        <w:t xml:space="preserve"> прошит</w:t>
      </w:r>
      <w:r>
        <w:rPr>
          <w:rFonts w:ascii="Arial" w:hAnsi="Arial" w:cs="Arial"/>
          <w:sz w:val="28"/>
          <w:szCs w:val="28"/>
        </w:rPr>
        <w:t>ая</w:t>
      </w:r>
      <w:r w:rsidR="0054483E" w:rsidRPr="0054483E">
        <w:rPr>
          <w:rFonts w:ascii="Arial" w:hAnsi="Arial" w:cs="Arial"/>
          <w:sz w:val="28"/>
          <w:szCs w:val="28"/>
        </w:rPr>
        <w:t xml:space="preserve"> </w:t>
      </w:r>
      <w:r w:rsidR="00A6247B" w:rsidRPr="0054483E">
        <w:rPr>
          <w:rFonts w:ascii="Arial" w:hAnsi="Arial" w:cs="Arial"/>
          <w:sz w:val="28"/>
          <w:szCs w:val="28"/>
        </w:rPr>
        <w:t>нитью,</w:t>
      </w:r>
      <w:r w:rsidR="0054483E" w:rsidRPr="0054483E">
        <w:rPr>
          <w:rFonts w:ascii="Arial" w:hAnsi="Arial" w:cs="Arial"/>
          <w:sz w:val="28"/>
          <w:szCs w:val="28"/>
        </w:rPr>
        <w:t xml:space="preserve"> прикрепленной к стенкам перца двух сторон</w:t>
      </w:r>
      <w:r>
        <w:rPr>
          <w:rFonts w:ascii="Arial" w:hAnsi="Arial" w:cs="Arial"/>
          <w:sz w:val="28"/>
          <w:szCs w:val="28"/>
        </w:rPr>
        <w:t>. В полости перца также будут натянуты нити</w:t>
      </w:r>
      <w:r w:rsidR="0007407E">
        <w:rPr>
          <w:rFonts w:ascii="Arial" w:hAnsi="Arial" w:cs="Arial"/>
          <w:sz w:val="28"/>
          <w:szCs w:val="28"/>
        </w:rPr>
        <w:t xml:space="preserve"> (2 </w:t>
      </w:r>
      <w:proofErr w:type="spellStart"/>
      <w:r w:rsidR="0007407E">
        <w:rPr>
          <w:rFonts w:ascii="Arial" w:hAnsi="Arial" w:cs="Arial"/>
          <w:sz w:val="28"/>
          <w:szCs w:val="28"/>
        </w:rPr>
        <w:t>шт</w:t>
      </w:r>
      <w:proofErr w:type="spellEnd"/>
      <w:r w:rsidR="0007407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которые нельзя повреждать. </w:t>
      </w:r>
    </w:p>
    <w:p w14:paraId="5AD6794A" w14:textId="77777777" w:rsidR="00A11897" w:rsidRPr="00A6247B" w:rsidRDefault="00A11897" w:rsidP="0054483E">
      <w:pPr>
        <w:rPr>
          <w:rFonts w:ascii="Arial" w:hAnsi="Arial" w:cs="Arial"/>
          <w:b/>
          <w:bCs/>
          <w:sz w:val="28"/>
          <w:szCs w:val="28"/>
        </w:rPr>
      </w:pPr>
      <w:r w:rsidRPr="00A6247B">
        <w:rPr>
          <w:rFonts w:ascii="Arial" w:hAnsi="Arial" w:cs="Arial"/>
          <w:b/>
          <w:bCs/>
          <w:sz w:val="28"/>
          <w:szCs w:val="28"/>
        </w:rPr>
        <w:t xml:space="preserve">Оснащение рабочего места </w:t>
      </w:r>
    </w:p>
    <w:p w14:paraId="45C3985D" w14:textId="2AFF8F01" w:rsidR="00A11897" w:rsidRPr="00A11897" w:rsidRDefault="00A11897" w:rsidP="00A1189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Эндоскопическая стойка </w:t>
      </w:r>
      <w:r>
        <w:rPr>
          <w:rFonts w:ascii="Arial" w:hAnsi="Arial" w:cs="Arial"/>
          <w:sz w:val="28"/>
          <w:szCs w:val="28"/>
          <w:lang w:val="en-US"/>
        </w:rPr>
        <w:t>Carl Storz</w:t>
      </w:r>
    </w:p>
    <w:p w14:paraId="291DD1A3" w14:textId="66281D00" w:rsidR="00A11897" w:rsidRDefault="00A11897" w:rsidP="00A1189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Световод</w:t>
      </w:r>
      <w:proofErr w:type="spellEnd"/>
    </w:p>
    <w:p w14:paraId="57C2C5B9" w14:textId="7596C1EC" w:rsidR="00A11897" w:rsidRPr="00A11897" w:rsidRDefault="00A11897" w:rsidP="00A1189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Оптика эндоскопическая 0</w:t>
      </w:r>
      <w:r>
        <w:rPr>
          <w:rFonts w:ascii="Arial" w:hAnsi="Arial" w:cs="Arial"/>
          <w:sz w:val="28"/>
          <w:szCs w:val="28"/>
          <w:vertAlign w:val="superscript"/>
        </w:rPr>
        <w:t xml:space="preserve">о </w:t>
      </w:r>
      <w:r>
        <w:rPr>
          <w:rFonts w:ascii="Arial" w:hAnsi="Arial" w:cs="Arial"/>
          <w:sz w:val="28"/>
          <w:szCs w:val="28"/>
        </w:rPr>
        <w:t>и 45</w:t>
      </w:r>
      <w:r w:rsidRPr="00A11897">
        <w:rPr>
          <w:rFonts w:ascii="Arial" w:hAnsi="Arial" w:cs="Arial"/>
          <w:sz w:val="28"/>
          <w:szCs w:val="28"/>
          <w:vertAlign w:val="superscript"/>
        </w:rPr>
        <w:t>о</w:t>
      </w:r>
    </w:p>
    <w:p w14:paraId="339A655C" w14:textId="33D1A76E" w:rsidR="00A11897" w:rsidRDefault="00A11897" w:rsidP="00A1189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Ножницы эндоскопические прямые</w:t>
      </w:r>
    </w:p>
    <w:p w14:paraId="0D10FE41" w14:textId="3F23B905" w:rsidR="00A11897" w:rsidRDefault="00A11897" w:rsidP="00A1189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Щипцы </w:t>
      </w:r>
      <w:proofErr w:type="spellStart"/>
      <w:r>
        <w:rPr>
          <w:rFonts w:ascii="Arial" w:hAnsi="Arial" w:cs="Arial"/>
          <w:sz w:val="28"/>
          <w:szCs w:val="28"/>
        </w:rPr>
        <w:t>биопсийные</w:t>
      </w:r>
      <w:proofErr w:type="spellEnd"/>
      <w:r>
        <w:rPr>
          <w:rFonts w:ascii="Arial" w:hAnsi="Arial" w:cs="Arial"/>
          <w:sz w:val="28"/>
          <w:szCs w:val="28"/>
        </w:rPr>
        <w:t>, эндоскопические</w:t>
      </w:r>
    </w:p>
    <w:p w14:paraId="587DD373" w14:textId="31512FD1" w:rsidR="00A11897" w:rsidRPr="00A11897" w:rsidRDefault="00A11897" w:rsidP="00A11897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</w:t>
      </w:r>
      <w:r w:rsidR="00A6247B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патка</w:t>
      </w:r>
    </w:p>
    <w:p w14:paraId="73AA07C4" w14:textId="0A8361A7" w:rsidR="0054483E" w:rsidRPr="0054483E" w:rsidRDefault="0054483E" w:rsidP="0054483E">
      <w:pPr>
        <w:rPr>
          <w:rFonts w:ascii="Arial" w:hAnsi="Arial" w:cs="Arial"/>
          <w:sz w:val="28"/>
          <w:szCs w:val="28"/>
        </w:rPr>
      </w:pPr>
      <w:r w:rsidRPr="0054483E">
        <w:rPr>
          <w:rFonts w:ascii="Arial" w:hAnsi="Arial" w:cs="Arial"/>
          <w:sz w:val="28"/>
          <w:szCs w:val="28"/>
        </w:rPr>
        <w:t xml:space="preserve">Допускается </w:t>
      </w:r>
      <w:r w:rsidR="00A6247B">
        <w:rPr>
          <w:rFonts w:ascii="Arial" w:hAnsi="Arial" w:cs="Arial"/>
          <w:sz w:val="28"/>
          <w:szCs w:val="28"/>
        </w:rPr>
        <w:t xml:space="preserve">работа участником в составе бригады с ассистентом, не участвующем в конкурсном зачете. Это может быть заранее подготовленная бригада, либо ассистентами могут стать участники, выбывшие на теоретическом этапе. </w:t>
      </w:r>
    </w:p>
    <w:p w14:paraId="5CF8DDBE" w14:textId="6B02B00B" w:rsidR="0054483E" w:rsidRPr="00A6247B" w:rsidRDefault="0054483E" w:rsidP="0054483E">
      <w:pPr>
        <w:rPr>
          <w:rFonts w:ascii="Arial" w:hAnsi="Arial" w:cs="Arial"/>
          <w:b/>
          <w:bCs/>
          <w:sz w:val="28"/>
          <w:szCs w:val="28"/>
        </w:rPr>
      </w:pPr>
      <w:r w:rsidRPr="00A6247B">
        <w:rPr>
          <w:rFonts w:ascii="Arial" w:hAnsi="Arial" w:cs="Arial"/>
          <w:b/>
          <w:bCs/>
          <w:sz w:val="28"/>
          <w:szCs w:val="28"/>
        </w:rPr>
        <w:t xml:space="preserve">Критерии </w:t>
      </w:r>
      <w:r w:rsidR="00A6247B">
        <w:rPr>
          <w:rFonts w:ascii="Arial" w:hAnsi="Arial" w:cs="Arial"/>
          <w:b/>
          <w:bCs/>
          <w:sz w:val="28"/>
          <w:szCs w:val="28"/>
        </w:rPr>
        <w:t>оценки</w:t>
      </w:r>
      <w:r w:rsidRPr="00A6247B">
        <w:rPr>
          <w:rFonts w:ascii="Arial" w:hAnsi="Arial" w:cs="Arial"/>
          <w:b/>
          <w:bCs/>
          <w:sz w:val="28"/>
          <w:szCs w:val="28"/>
        </w:rPr>
        <w:t>:</w:t>
      </w:r>
    </w:p>
    <w:p w14:paraId="6D0B74CA" w14:textId="37E90476" w:rsidR="00A6247B" w:rsidRPr="00A6247B" w:rsidRDefault="00A6247B" w:rsidP="00A6247B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A6247B">
        <w:rPr>
          <w:rFonts w:ascii="Arial" w:hAnsi="Arial" w:cs="Arial"/>
          <w:sz w:val="28"/>
          <w:szCs w:val="28"/>
        </w:rPr>
        <w:t xml:space="preserve">Соблюдение принципов правильной и безопасной работы с эндоскопическим инструментарием – </w:t>
      </w:r>
      <w:r w:rsidR="005927B5">
        <w:rPr>
          <w:rFonts w:ascii="Arial" w:hAnsi="Arial" w:cs="Arial"/>
          <w:sz w:val="28"/>
          <w:szCs w:val="28"/>
        </w:rPr>
        <w:t>4</w:t>
      </w:r>
      <w:r w:rsidRPr="00A6247B">
        <w:rPr>
          <w:rFonts w:ascii="Arial" w:hAnsi="Arial" w:cs="Arial"/>
          <w:sz w:val="28"/>
          <w:szCs w:val="28"/>
        </w:rPr>
        <w:t xml:space="preserve"> балла (за каждое нарушение снимается по 1 баллу вплоть до нуля)</w:t>
      </w:r>
    </w:p>
    <w:p w14:paraId="4BA63329" w14:textId="77777777" w:rsidR="00A6247B" w:rsidRDefault="00A6247B" w:rsidP="00A6247B">
      <w:pPr>
        <w:pStyle w:val="a3"/>
        <w:rPr>
          <w:rFonts w:ascii="Arial" w:hAnsi="Arial" w:cs="Arial"/>
          <w:sz w:val="28"/>
          <w:szCs w:val="28"/>
        </w:rPr>
      </w:pPr>
    </w:p>
    <w:p w14:paraId="06783D67" w14:textId="63C2C34B" w:rsidR="00A6247B" w:rsidRDefault="00A6247B" w:rsidP="00A6247B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Целостность натянутых нитей-имитаций сосудов – </w:t>
      </w:r>
      <w:r w:rsidR="005927B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балла</w:t>
      </w:r>
    </w:p>
    <w:p w14:paraId="23FCA615" w14:textId="55DE5CF9" w:rsidR="00A6247B" w:rsidRDefault="00A6247B" w:rsidP="00A6247B">
      <w:pPr>
        <w:pStyle w:val="a3"/>
        <w:rPr>
          <w:rFonts w:ascii="Arial" w:hAnsi="Arial" w:cs="Arial"/>
          <w:sz w:val="28"/>
          <w:szCs w:val="28"/>
        </w:rPr>
      </w:pPr>
      <w:r w:rsidRPr="00A6247B">
        <w:rPr>
          <w:rFonts w:ascii="Arial" w:hAnsi="Arial" w:cs="Arial"/>
          <w:sz w:val="28"/>
          <w:szCs w:val="28"/>
        </w:rPr>
        <w:t>Нарушена целостность одной нити</w:t>
      </w:r>
      <w:r>
        <w:rPr>
          <w:rFonts w:ascii="Arial" w:hAnsi="Arial" w:cs="Arial"/>
          <w:sz w:val="28"/>
          <w:szCs w:val="28"/>
        </w:rPr>
        <w:t xml:space="preserve"> </w:t>
      </w:r>
      <w:r w:rsidRPr="00A6247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5927B5">
        <w:rPr>
          <w:rFonts w:ascii="Arial" w:hAnsi="Arial" w:cs="Arial"/>
          <w:sz w:val="28"/>
          <w:szCs w:val="28"/>
        </w:rPr>
        <w:t>1</w:t>
      </w:r>
      <w:r w:rsidRPr="00A6247B">
        <w:rPr>
          <w:rFonts w:ascii="Arial" w:hAnsi="Arial" w:cs="Arial"/>
          <w:sz w:val="28"/>
          <w:szCs w:val="28"/>
        </w:rPr>
        <w:t xml:space="preserve"> балл </w:t>
      </w:r>
    </w:p>
    <w:p w14:paraId="5D882926" w14:textId="0D9D19B3" w:rsidR="00A6247B" w:rsidRDefault="00A6247B" w:rsidP="00A6247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Нарушена целостность двух нитей – 0 баллов</w:t>
      </w:r>
    </w:p>
    <w:p w14:paraId="5EEF9FD9" w14:textId="77777777" w:rsidR="00A6247B" w:rsidRDefault="00A6247B" w:rsidP="00A6247B">
      <w:pPr>
        <w:pStyle w:val="a3"/>
        <w:rPr>
          <w:rFonts w:ascii="Arial" w:hAnsi="Arial" w:cs="Arial"/>
          <w:sz w:val="28"/>
          <w:szCs w:val="28"/>
        </w:rPr>
      </w:pPr>
    </w:p>
    <w:p w14:paraId="5293F56A" w14:textId="67715C42" w:rsidR="00A6247B" w:rsidRPr="00A6247B" w:rsidRDefault="00A6247B" w:rsidP="00A6247B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A6247B">
        <w:rPr>
          <w:rFonts w:ascii="Arial" w:hAnsi="Arial" w:cs="Arial"/>
          <w:sz w:val="28"/>
          <w:szCs w:val="28"/>
        </w:rPr>
        <w:t>Извлечены все</w:t>
      </w:r>
      <w:r>
        <w:rPr>
          <w:rFonts w:ascii="Arial" w:hAnsi="Arial" w:cs="Arial"/>
          <w:sz w:val="28"/>
          <w:szCs w:val="28"/>
        </w:rPr>
        <w:t xml:space="preserve"> фрагменты поролона </w:t>
      </w:r>
      <w:r w:rsidRPr="00A6247B">
        <w:rPr>
          <w:rFonts w:ascii="Arial" w:hAnsi="Arial" w:cs="Arial"/>
          <w:sz w:val="28"/>
          <w:szCs w:val="28"/>
        </w:rPr>
        <w:t xml:space="preserve">- </w:t>
      </w:r>
      <w:r w:rsidR="005927B5">
        <w:rPr>
          <w:rFonts w:ascii="Arial" w:hAnsi="Arial" w:cs="Arial"/>
          <w:sz w:val="28"/>
          <w:szCs w:val="28"/>
        </w:rPr>
        <w:t>3</w:t>
      </w:r>
      <w:r w:rsidRPr="00A6247B">
        <w:rPr>
          <w:rFonts w:ascii="Arial" w:hAnsi="Arial" w:cs="Arial"/>
          <w:sz w:val="28"/>
          <w:szCs w:val="28"/>
        </w:rPr>
        <w:t xml:space="preserve"> балл</w:t>
      </w:r>
      <w:r>
        <w:rPr>
          <w:rFonts w:ascii="Arial" w:hAnsi="Arial" w:cs="Arial"/>
          <w:sz w:val="28"/>
          <w:szCs w:val="28"/>
        </w:rPr>
        <w:t>а</w:t>
      </w:r>
    </w:p>
    <w:p w14:paraId="113AD002" w14:textId="6549706C" w:rsidR="00A6247B" w:rsidRPr="00A6247B" w:rsidRDefault="00A6247B" w:rsidP="00A6247B">
      <w:pPr>
        <w:pStyle w:val="a3"/>
        <w:rPr>
          <w:rFonts w:ascii="Arial" w:hAnsi="Arial" w:cs="Arial"/>
          <w:sz w:val="28"/>
          <w:szCs w:val="28"/>
        </w:rPr>
      </w:pPr>
      <w:r w:rsidRPr="00A6247B">
        <w:rPr>
          <w:rFonts w:ascii="Arial" w:hAnsi="Arial" w:cs="Arial"/>
          <w:sz w:val="28"/>
          <w:szCs w:val="28"/>
        </w:rPr>
        <w:t>Не извлечен</w:t>
      </w:r>
      <w:r>
        <w:rPr>
          <w:rFonts w:ascii="Arial" w:hAnsi="Arial" w:cs="Arial"/>
          <w:sz w:val="28"/>
          <w:szCs w:val="28"/>
        </w:rPr>
        <w:t>ы</w:t>
      </w:r>
      <w:r w:rsidRPr="00A6247B">
        <w:rPr>
          <w:rFonts w:ascii="Arial" w:hAnsi="Arial" w:cs="Arial"/>
          <w:sz w:val="28"/>
          <w:szCs w:val="28"/>
        </w:rPr>
        <w:t xml:space="preserve"> 1-2</w:t>
      </w:r>
      <w:r>
        <w:rPr>
          <w:rFonts w:ascii="Arial" w:hAnsi="Arial" w:cs="Arial"/>
          <w:sz w:val="28"/>
          <w:szCs w:val="28"/>
        </w:rPr>
        <w:t xml:space="preserve"> фрагмента</w:t>
      </w:r>
      <w:r w:rsidRPr="00A6247B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о</w:t>
      </w:r>
      <w:r w:rsidRPr="00A6247B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о</w:t>
      </w:r>
      <w:r w:rsidRPr="00A6247B">
        <w:rPr>
          <w:rFonts w:ascii="Arial" w:hAnsi="Arial" w:cs="Arial"/>
          <w:sz w:val="28"/>
          <w:szCs w:val="28"/>
        </w:rPr>
        <w:t>лон</w:t>
      </w:r>
      <w:r>
        <w:rPr>
          <w:rFonts w:ascii="Arial" w:hAnsi="Arial" w:cs="Arial"/>
          <w:sz w:val="28"/>
          <w:szCs w:val="28"/>
        </w:rPr>
        <w:t>а</w:t>
      </w:r>
      <w:r w:rsidRPr="00A6247B">
        <w:rPr>
          <w:rFonts w:ascii="Arial" w:hAnsi="Arial" w:cs="Arial"/>
          <w:sz w:val="28"/>
          <w:szCs w:val="28"/>
        </w:rPr>
        <w:t xml:space="preserve"> -</w:t>
      </w:r>
      <w:r w:rsidR="005927B5">
        <w:rPr>
          <w:rFonts w:ascii="Arial" w:hAnsi="Arial" w:cs="Arial"/>
          <w:sz w:val="28"/>
          <w:szCs w:val="28"/>
        </w:rPr>
        <w:t>2</w:t>
      </w:r>
      <w:r w:rsidRPr="00A6247B">
        <w:rPr>
          <w:rFonts w:ascii="Arial" w:hAnsi="Arial" w:cs="Arial"/>
          <w:sz w:val="28"/>
          <w:szCs w:val="28"/>
        </w:rPr>
        <w:t xml:space="preserve"> балл</w:t>
      </w:r>
    </w:p>
    <w:p w14:paraId="184A90CE" w14:textId="3B9F2334" w:rsidR="00A6247B" w:rsidRDefault="00A6247B" w:rsidP="005927B5">
      <w:pPr>
        <w:pStyle w:val="a3"/>
        <w:rPr>
          <w:rFonts w:ascii="Arial" w:hAnsi="Arial" w:cs="Arial"/>
          <w:sz w:val="28"/>
          <w:szCs w:val="28"/>
        </w:rPr>
      </w:pPr>
      <w:r w:rsidRPr="00A6247B">
        <w:rPr>
          <w:rFonts w:ascii="Arial" w:hAnsi="Arial" w:cs="Arial"/>
          <w:sz w:val="28"/>
          <w:szCs w:val="28"/>
        </w:rPr>
        <w:t>Не извлечен</w:t>
      </w:r>
      <w:r w:rsidR="005927B5">
        <w:rPr>
          <w:rFonts w:ascii="Arial" w:hAnsi="Arial" w:cs="Arial"/>
          <w:sz w:val="28"/>
          <w:szCs w:val="28"/>
        </w:rPr>
        <w:t>ы</w:t>
      </w:r>
      <w:r w:rsidRPr="00A6247B">
        <w:rPr>
          <w:rFonts w:ascii="Arial" w:hAnsi="Arial" w:cs="Arial"/>
          <w:sz w:val="28"/>
          <w:szCs w:val="28"/>
        </w:rPr>
        <w:t xml:space="preserve"> более 2 </w:t>
      </w:r>
      <w:r w:rsidR="005927B5">
        <w:rPr>
          <w:rFonts w:ascii="Arial" w:hAnsi="Arial" w:cs="Arial"/>
          <w:sz w:val="28"/>
          <w:szCs w:val="28"/>
        </w:rPr>
        <w:t xml:space="preserve">фрагмента </w:t>
      </w:r>
      <w:r w:rsidRPr="00A6247B">
        <w:rPr>
          <w:rFonts w:ascii="Arial" w:hAnsi="Arial" w:cs="Arial"/>
          <w:sz w:val="28"/>
          <w:szCs w:val="28"/>
        </w:rPr>
        <w:t>п</w:t>
      </w:r>
      <w:r w:rsidR="005927B5">
        <w:rPr>
          <w:rFonts w:ascii="Arial" w:hAnsi="Arial" w:cs="Arial"/>
          <w:sz w:val="28"/>
          <w:szCs w:val="28"/>
        </w:rPr>
        <w:t>о</w:t>
      </w:r>
      <w:r w:rsidRPr="00A6247B">
        <w:rPr>
          <w:rFonts w:ascii="Arial" w:hAnsi="Arial" w:cs="Arial"/>
          <w:sz w:val="28"/>
          <w:szCs w:val="28"/>
        </w:rPr>
        <w:t>р</w:t>
      </w:r>
      <w:r w:rsidR="005927B5">
        <w:rPr>
          <w:rFonts w:ascii="Arial" w:hAnsi="Arial" w:cs="Arial"/>
          <w:sz w:val="28"/>
          <w:szCs w:val="28"/>
        </w:rPr>
        <w:t>о</w:t>
      </w:r>
      <w:r w:rsidRPr="00A6247B">
        <w:rPr>
          <w:rFonts w:ascii="Arial" w:hAnsi="Arial" w:cs="Arial"/>
          <w:sz w:val="28"/>
          <w:szCs w:val="28"/>
        </w:rPr>
        <w:t>лон</w:t>
      </w:r>
      <w:r w:rsidR="005927B5">
        <w:rPr>
          <w:rFonts w:ascii="Arial" w:hAnsi="Arial" w:cs="Arial"/>
          <w:sz w:val="28"/>
          <w:szCs w:val="28"/>
        </w:rPr>
        <w:t>а -</w:t>
      </w:r>
      <w:r w:rsidRPr="00A6247B">
        <w:rPr>
          <w:rFonts w:ascii="Arial" w:hAnsi="Arial" w:cs="Arial"/>
          <w:sz w:val="28"/>
          <w:szCs w:val="28"/>
        </w:rPr>
        <w:t xml:space="preserve"> 0 баллов</w:t>
      </w:r>
    </w:p>
    <w:p w14:paraId="631648FF" w14:textId="77777777" w:rsidR="005927B5" w:rsidRPr="00A6247B" w:rsidRDefault="005927B5" w:rsidP="005927B5">
      <w:pPr>
        <w:pStyle w:val="a3"/>
        <w:rPr>
          <w:rFonts w:ascii="Arial" w:hAnsi="Arial" w:cs="Arial"/>
          <w:sz w:val="28"/>
          <w:szCs w:val="28"/>
        </w:rPr>
      </w:pPr>
    </w:p>
    <w:p w14:paraId="24A8DE84" w14:textId="38BA515C" w:rsidR="005927B5" w:rsidRPr="005927B5" w:rsidRDefault="005927B5" w:rsidP="005927B5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927B5">
        <w:rPr>
          <w:rFonts w:ascii="Arial" w:hAnsi="Arial" w:cs="Arial"/>
          <w:sz w:val="28"/>
          <w:szCs w:val="28"/>
        </w:rPr>
        <w:t>Извлечены все ягоды клюквы без повреждения ягод</w:t>
      </w:r>
      <w:r>
        <w:rPr>
          <w:rFonts w:ascii="Arial" w:hAnsi="Arial" w:cs="Arial"/>
          <w:sz w:val="28"/>
          <w:szCs w:val="28"/>
        </w:rPr>
        <w:t xml:space="preserve"> </w:t>
      </w:r>
      <w:r w:rsidRPr="005927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3</w:t>
      </w:r>
      <w:r w:rsidRPr="005927B5">
        <w:rPr>
          <w:rFonts w:ascii="Arial" w:hAnsi="Arial" w:cs="Arial"/>
          <w:sz w:val="28"/>
          <w:szCs w:val="28"/>
        </w:rPr>
        <w:t xml:space="preserve"> баллов</w:t>
      </w:r>
    </w:p>
    <w:p w14:paraId="7D6D46E4" w14:textId="3CCE5884" w:rsidR="005927B5" w:rsidRP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  <w:r w:rsidRPr="005927B5">
        <w:rPr>
          <w:rFonts w:ascii="Arial" w:hAnsi="Arial" w:cs="Arial"/>
          <w:sz w:val="28"/>
          <w:szCs w:val="28"/>
        </w:rPr>
        <w:t>Повреждение 1 ягоды - 2 балл</w:t>
      </w:r>
      <w:r>
        <w:rPr>
          <w:rFonts w:ascii="Arial" w:hAnsi="Arial" w:cs="Arial"/>
          <w:sz w:val="28"/>
          <w:szCs w:val="28"/>
        </w:rPr>
        <w:t>а</w:t>
      </w:r>
    </w:p>
    <w:p w14:paraId="644589F8" w14:textId="6873CB11" w:rsidR="005927B5" w:rsidRP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  <w:r w:rsidRPr="005927B5">
        <w:rPr>
          <w:rFonts w:ascii="Arial" w:hAnsi="Arial" w:cs="Arial"/>
          <w:sz w:val="28"/>
          <w:szCs w:val="28"/>
        </w:rPr>
        <w:t>Повреждение 2 ягод -</w:t>
      </w:r>
      <w:r>
        <w:rPr>
          <w:rFonts w:ascii="Arial" w:hAnsi="Arial" w:cs="Arial"/>
          <w:sz w:val="28"/>
          <w:szCs w:val="28"/>
        </w:rPr>
        <w:t xml:space="preserve"> </w:t>
      </w:r>
      <w:r w:rsidRPr="005927B5">
        <w:rPr>
          <w:rFonts w:ascii="Arial" w:hAnsi="Arial" w:cs="Arial"/>
          <w:sz w:val="28"/>
          <w:szCs w:val="28"/>
        </w:rPr>
        <w:t>1 балл</w:t>
      </w:r>
    </w:p>
    <w:p w14:paraId="5ACAD3B9" w14:textId="45E88214" w:rsidR="005927B5" w:rsidRP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  <w:r w:rsidRPr="005927B5">
        <w:rPr>
          <w:rFonts w:ascii="Arial" w:hAnsi="Arial" w:cs="Arial"/>
          <w:sz w:val="28"/>
          <w:szCs w:val="28"/>
        </w:rPr>
        <w:t>Повреждение 2 и более ягод</w:t>
      </w:r>
      <w:r>
        <w:rPr>
          <w:rFonts w:ascii="Arial" w:hAnsi="Arial" w:cs="Arial"/>
          <w:sz w:val="28"/>
          <w:szCs w:val="28"/>
        </w:rPr>
        <w:t xml:space="preserve"> </w:t>
      </w:r>
      <w:r w:rsidRPr="005927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5927B5">
        <w:rPr>
          <w:rFonts w:ascii="Arial" w:hAnsi="Arial" w:cs="Arial"/>
          <w:sz w:val="28"/>
          <w:szCs w:val="28"/>
        </w:rPr>
        <w:t>0 баллов</w:t>
      </w:r>
    </w:p>
    <w:p w14:paraId="104985B7" w14:textId="77777777" w:rsid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</w:p>
    <w:p w14:paraId="726237C0" w14:textId="0872DE5C" w:rsidR="00A6247B" w:rsidRDefault="005927B5" w:rsidP="00A6247B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Поролоновая вставка, фиксированная на нити удалена полностью, с сохранением целостности нити, без прорезания стенок перца – 4 балла</w:t>
      </w:r>
    </w:p>
    <w:p w14:paraId="39C91855" w14:textId="64FA1162" w:rsid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Субтотальное удаление поролоновой вставки – 3 балла</w:t>
      </w:r>
    </w:p>
    <w:p w14:paraId="6879CF17" w14:textId="2743A496" w:rsid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каждое прорезание стенки перца в области фиксации нити снимается по 1 баллу (максимум 2)</w:t>
      </w:r>
    </w:p>
    <w:p w14:paraId="16D4E7C2" w14:textId="3ECF0E3C" w:rsidR="00A6247B" w:rsidRDefault="005927B5" w:rsidP="00A6247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Поролоновая вставка не удалена/удалена частично/повреждена фиксирующая нить – 0 баллов</w:t>
      </w:r>
    </w:p>
    <w:p w14:paraId="2861EC24" w14:textId="4FACDA79" w:rsidR="005927B5" w:rsidRDefault="005927B5" w:rsidP="00A6247B">
      <w:pPr>
        <w:pStyle w:val="a3"/>
        <w:rPr>
          <w:rFonts w:ascii="Arial" w:hAnsi="Arial" w:cs="Arial"/>
          <w:sz w:val="28"/>
          <w:szCs w:val="28"/>
        </w:rPr>
      </w:pPr>
    </w:p>
    <w:p w14:paraId="15C32555" w14:textId="4FC2DD73" w:rsidR="005927B5" w:rsidRDefault="005927B5" w:rsidP="005927B5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 правильных ответа на теоретические вопросы – 2 балла</w:t>
      </w:r>
    </w:p>
    <w:p w14:paraId="01B666B6" w14:textId="147177AD" w:rsid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Один правильный ответ – 1 балл</w:t>
      </w:r>
    </w:p>
    <w:p w14:paraId="6008D720" w14:textId="6895F7CD" w:rsid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Нет правильных ответов – 0 баллов</w:t>
      </w:r>
    </w:p>
    <w:p w14:paraId="5C50722D" w14:textId="1539081C" w:rsid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</w:p>
    <w:p w14:paraId="47F8D2E4" w14:textId="2324EA7E" w:rsidR="005927B5" w:rsidRDefault="005927B5" w:rsidP="005927B5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 справился за 40 минут или меньше – 2 балла</w:t>
      </w:r>
    </w:p>
    <w:p w14:paraId="1B36C77D" w14:textId="49E103FA" w:rsidR="0054483E" w:rsidRDefault="005927B5" w:rsidP="00592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 справился более, чем за 40 минут – 0 баллов</w:t>
      </w:r>
    </w:p>
    <w:p w14:paraId="49C1BAC7" w14:textId="28274421" w:rsidR="005927B5" w:rsidRDefault="005927B5" w:rsidP="005927B5">
      <w:pPr>
        <w:pStyle w:val="a3"/>
        <w:rPr>
          <w:rFonts w:ascii="Arial" w:hAnsi="Arial" w:cs="Arial"/>
          <w:sz w:val="28"/>
          <w:szCs w:val="28"/>
        </w:rPr>
      </w:pPr>
    </w:p>
    <w:p w14:paraId="3282F497" w14:textId="77777777" w:rsidR="005927B5" w:rsidRPr="0054483E" w:rsidRDefault="005927B5" w:rsidP="005927B5">
      <w:pPr>
        <w:rPr>
          <w:rFonts w:ascii="Arial" w:hAnsi="Arial" w:cs="Arial"/>
          <w:b/>
          <w:bCs/>
          <w:sz w:val="28"/>
          <w:szCs w:val="28"/>
        </w:rPr>
      </w:pPr>
      <w:r w:rsidRPr="0054483E">
        <w:rPr>
          <w:rFonts w:ascii="Arial" w:hAnsi="Arial" w:cs="Arial"/>
          <w:b/>
          <w:bCs/>
          <w:sz w:val="28"/>
          <w:szCs w:val="28"/>
        </w:rPr>
        <w:t>Максимальное количество баллов за конкурс: 20.</w:t>
      </w:r>
    </w:p>
    <w:p w14:paraId="056D65AE" w14:textId="1F08DFEB" w:rsidR="005927B5" w:rsidRPr="005927B5" w:rsidRDefault="005927B5" w:rsidP="005927B5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14:paraId="6A9B4B73" w14:textId="6FEEEB9B" w:rsidR="0054483E" w:rsidRDefault="0054483E" w:rsidP="00CD5DDB">
      <w:pPr>
        <w:rPr>
          <w:rFonts w:ascii="Arial" w:hAnsi="Arial" w:cs="Arial"/>
          <w:sz w:val="28"/>
          <w:szCs w:val="28"/>
        </w:rPr>
      </w:pPr>
    </w:p>
    <w:p w14:paraId="3BD181AF" w14:textId="6F68F176" w:rsidR="0007407E" w:rsidRPr="0007407E" w:rsidRDefault="0007407E" w:rsidP="0007407E">
      <w:pPr>
        <w:rPr>
          <w:rFonts w:ascii="Arial" w:hAnsi="Arial" w:cs="Arial"/>
          <w:sz w:val="28"/>
          <w:szCs w:val="28"/>
        </w:rPr>
      </w:pPr>
    </w:p>
    <w:p w14:paraId="2804225F" w14:textId="41A75C92" w:rsidR="0007407E" w:rsidRPr="0007407E" w:rsidRDefault="0007407E" w:rsidP="0007407E">
      <w:pPr>
        <w:rPr>
          <w:rFonts w:ascii="Arial" w:hAnsi="Arial" w:cs="Arial"/>
          <w:sz w:val="28"/>
          <w:szCs w:val="28"/>
        </w:rPr>
      </w:pPr>
    </w:p>
    <w:p w14:paraId="4C972082" w14:textId="5CC70267" w:rsidR="0007407E" w:rsidRPr="0007407E" w:rsidRDefault="0007407E" w:rsidP="0007407E">
      <w:pPr>
        <w:rPr>
          <w:rFonts w:ascii="Arial" w:hAnsi="Arial" w:cs="Arial"/>
          <w:sz w:val="28"/>
          <w:szCs w:val="28"/>
        </w:rPr>
      </w:pPr>
    </w:p>
    <w:p w14:paraId="59B407D4" w14:textId="6A9D24C2" w:rsidR="0007407E" w:rsidRPr="0007407E" w:rsidRDefault="0007407E" w:rsidP="0007407E">
      <w:pPr>
        <w:rPr>
          <w:rFonts w:ascii="Arial" w:hAnsi="Arial" w:cs="Arial"/>
          <w:sz w:val="28"/>
          <w:szCs w:val="28"/>
        </w:rPr>
      </w:pPr>
    </w:p>
    <w:p w14:paraId="29981107" w14:textId="49D1F842" w:rsidR="0007407E" w:rsidRPr="0007407E" w:rsidRDefault="0007407E" w:rsidP="0007407E">
      <w:pPr>
        <w:rPr>
          <w:rFonts w:ascii="Arial" w:hAnsi="Arial" w:cs="Arial"/>
          <w:sz w:val="28"/>
          <w:szCs w:val="28"/>
        </w:rPr>
      </w:pPr>
    </w:p>
    <w:p w14:paraId="172DD718" w14:textId="54A16266" w:rsidR="0007407E" w:rsidRDefault="0007407E" w:rsidP="0007407E">
      <w:pPr>
        <w:rPr>
          <w:rFonts w:ascii="Arial" w:hAnsi="Arial" w:cs="Arial"/>
          <w:sz w:val="28"/>
          <w:szCs w:val="28"/>
        </w:rPr>
      </w:pPr>
    </w:p>
    <w:p w14:paraId="4E48C31D" w14:textId="58720421" w:rsidR="0007407E" w:rsidRPr="0007407E" w:rsidRDefault="0007407E" w:rsidP="0007407E">
      <w:pPr>
        <w:tabs>
          <w:tab w:val="left" w:pos="68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07407E" w:rsidRPr="0007407E" w:rsidSect="00B53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783"/>
    <w:multiLevelType w:val="hybridMultilevel"/>
    <w:tmpl w:val="73F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1BC"/>
    <w:multiLevelType w:val="hybridMultilevel"/>
    <w:tmpl w:val="0FE4FCD4"/>
    <w:lvl w:ilvl="0" w:tplc="F484F3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4D6"/>
    <w:multiLevelType w:val="hybridMultilevel"/>
    <w:tmpl w:val="6D1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54C7"/>
    <w:multiLevelType w:val="hybridMultilevel"/>
    <w:tmpl w:val="A010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BA7"/>
    <w:multiLevelType w:val="hybridMultilevel"/>
    <w:tmpl w:val="401CB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0582"/>
    <w:multiLevelType w:val="hybridMultilevel"/>
    <w:tmpl w:val="8E6C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6D8F"/>
    <w:multiLevelType w:val="hybridMultilevel"/>
    <w:tmpl w:val="4CD0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75E"/>
    <w:multiLevelType w:val="hybridMultilevel"/>
    <w:tmpl w:val="568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4CDA"/>
    <w:multiLevelType w:val="hybridMultilevel"/>
    <w:tmpl w:val="E09A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2E6A"/>
    <w:multiLevelType w:val="hybridMultilevel"/>
    <w:tmpl w:val="97D2D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C2546"/>
    <w:multiLevelType w:val="hybridMultilevel"/>
    <w:tmpl w:val="877A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07BA2"/>
    <w:multiLevelType w:val="hybridMultilevel"/>
    <w:tmpl w:val="4A1A537A"/>
    <w:lvl w:ilvl="0" w:tplc="FD7E8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4"/>
    <w:rsid w:val="0007407E"/>
    <w:rsid w:val="001405D4"/>
    <w:rsid w:val="00320B97"/>
    <w:rsid w:val="0033396F"/>
    <w:rsid w:val="003734AF"/>
    <w:rsid w:val="003C505A"/>
    <w:rsid w:val="004B1643"/>
    <w:rsid w:val="00505B8E"/>
    <w:rsid w:val="00510B7D"/>
    <w:rsid w:val="00543474"/>
    <w:rsid w:val="0054483E"/>
    <w:rsid w:val="005543A6"/>
    <w:rsid w:val="005927B5"/>
    <w:rsid w:val="005D0B53"/>
    <w:rsid w:val="006674E6"/>
    <w:rsid w:val="00685F62"/>
    <w:rsid w:val="0075703A"/>
    <w:rsid w:val="007E0F67"/>
    <w:rsid w:val="009C14AA"/>
    <w:rsid w:val="00A11897"/>
    <w:rsid w:val="00A6247B"/>
    <w:rsid w:val="00AB6198"/>
    <w:rsid w:val="00B141FA"/>
    <w:rsid w:val="00B27FF4"/>
    <w:rsid w:val="00B53B30"/>
    <w:rsid w:val="00B71B86"/>
    <w:rsid w:val="00BD6D3F"/>
    <w:rsid w:val="00CD5DDB"/>
    <w:rsid w:val="00DA73F9"/>
    <w:rsid w:val="00E22BD2"/>
    <w:rsid w:val="00ED6295"/>
    <w:rsid w:val="00F461EB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77EC"/>
  <w15:chartTrackingRefBased/>
  <w15:docId w15:val="{A6C92627-3467-43F5-B5C7-B06F031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2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02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48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39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8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15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784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3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577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0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79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5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3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77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200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47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8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63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433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4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32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96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31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6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4593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31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8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270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8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51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01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869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18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657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7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7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9252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3882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781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478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537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21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1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17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35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26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885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2151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640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806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67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69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899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28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984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0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79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2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42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1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717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6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66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13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3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2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3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852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1783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598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07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37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0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9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09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7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3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111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599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190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203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797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1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658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54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4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5241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43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7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139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14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9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0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19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610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2341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65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624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0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2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4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5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79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b.brainsu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ACA-5ED7-4C35-B945-1EBB671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Bervitskiy</dc:creator>
  <cp:keywords/>
  <dc:description/>
  <cp:lastModifiedBy>Anatoliy Bervitskiy</cp:lastModifiedBy>
  <cp:revision>7</cp:revision>
  <dcterms:created xsi:type="dcterms:W3CDTF">2019-09-15T15:31:00Z</dcterms:created>
  <dcterms:modified xsi:type="dcterms:W3CDTF">2019-09-30T06:23:00Z</dcterms:modified>
</cp:coreProperties>
</file>